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83C3" w14:textId="77777777" w:rsidR="00037DEF" w:rsidRPr="00C242E4" w:rsidRDefault="009E2703">
      <w:pPr>
        <w:pBdr>
          <w:top w:val="nil"/>
          <w:left w:val="nil"/>
          <w:bottom w:val="nil"/>
          <w:right w:val="nil"/>
          <w:between w:val="nil"/>
        </w:pBdr>
        <w:spacing w:line="276" w:lineRule="auto"/>
        <w:jc w:val="center"/>
        <w:rPr>
          <w:rFonts w:eastAsia="Arial"/>
          <w:b/>
          <w:color w:val="000000"/>
          <w:sz w:val="36"/>
          <w:szCs w:val="36"/>
        </w:rPr>
      </w:pPr>
      <w:bookmarkStart w:id="0" w:name="_heading=h.gjdgxs" w:colFirst="0" w:colLast="0"/>
      <w:bookmarkEnd w:id="0"/>
      <w:r w:rsidRPr="00C242E4">
        <w:rPr>
          <w:rFonts w:eastAsia="Arial"/>
          <w:b/>
          <w:color w:val="000000"/>
          <w:sz w:val="36"/>
          <w:szCs w:val="36"/>
        </w:rPr>
        <w:t xml:space="preserve">College Work Plan—SAMPLE </w:t>
      </w:r>
    </w:p>
    <w:p w14:paraId="7BE4C40D" w14:textId="77777777" w:rsidR="00037DEF" w:rsidRPr="005F1ABA" w:rsidRDefault="00037DEF">
      <w:pPr>
        <w:pBdr>
          <w:top w:val="nil"/>
          <w:left w:val="nil"/>
          <w:bottom w:val="nil"/>
          <w:right w:val="nil"/>
          <w:between w:val="nil"/>
        </w:pBdr>
        <w:spacing w:line="276" w:lineRule="auto"/>
        <w:rPr>
          <w:rFonts w:eastAsia="Arial"/>
          <w:b/>
          <w:i/>
          <w:color w:val="000000"/>
        </w:rPr>
      </w:pPr>
    </w:p>
    <w:p w14:paraId="12421C5D" w14:textId="1A51949E"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i/>
          <w:color w:val="000000"/>
        </w:rPr>
        <w:t>Source: Adapted with permission from Achieving the Dream</w:t>
      </w:r>
      <w:r w:rsidR="00E46B90">
        <w:rPr>
          <w:rFonts w:eastAsia="Arial"/>
          <w:i/>
          <w:color w:val="000000"/>
        </w:rPr>
        <w:t xml:space="preserve">, with collaboration from the </w:t>
      </w:r>
      <w:r w:rsidR="00E45E48">
        <w:rPr>
          <w:rFonts w:eastAsia="Arial"/>
          <w:i/>
          <w:color w:val="000000"/>
        </w:rPr>
        <w:t xml:space="preserve">Guildford </w:t>
      </w:r>
      <w:r w:rsidR="00EE4257">
        <w:rPr>
          <w:rFonts w:eastAsia="Arial"/>
          <w:i/>
          <w:color w:val="000000"/>
        </w:rPr>
        <w:t xml:space="preserve">Technical </w:t>
      </w:r>
      <w:r w:rsidR="00FA1A04">
        <w:rPr>
          <w:rFonts w:eastAsia="Arial"/>
          <w:i/>
          <w:color w:val="000000"/>
        </w:rPr>
        <w:t xml:space="preserve">Community College </w:t>
      </w:r>
      <w:r w:rsidR="00B14483">
        <w:rPr>
          <w:rFonts w:eastAsia="Arial"/>
          <w:i/>
          <w:color w:val="000000"/>
        </w:rPr>
        <w:t>Guilford Innovat</w:t>
      </w:r>
      <w:r w:rsidR="0080331E">
        <w:rPr>
          <w:rFonts w:eastAsia="Arial"/>
          <w:i/>
          <w:color w:val="000000"/>
        </w:rPr>
        <w:t>ive Resources</w:t>
      </w:r>
      <w:r w:rsidR="00B14483">
        <w:rPr>
          <w:rFonts w:eastAsia="Arial"/>
          <w:i/>
          <w:color w:val="000000"/>
        </w:rPr>
        <w:t xml:space="preserve"> Corporation </w:t>
      </w:r>
      <w:r w:rsidR="0080331E">
        <w:rPr>
          <w:rFonts w:eastAsia="Arial"/>
          <w:i/>
          <w:color w:val="000000"/>
        </w:rPr>
        <w:t>(GIRC) and JFF</w:t>
      </w:r>
    </w:p>
    <w:p w14:paraId="0D46D628" w14:textId="77777777" w:rsidR="00037DEF" w:rsidRPr="005F1ABA" w:rsidRDefault="00037DEF">
      <w:pPr>
        <w:pBdr>
          <w:top w:val="nil"/>
          <w:left w:val="nil"/>
          <w:bottom w:val="nil"/>
          <w:right w:val="nil"/>
          <w:between w:val="nil"/>
        </w:pBdr>
        <w:spacing w:line="276" w:lineRule="auto"/>
        <w:jc w:val="center"/>
        <w:rPr>
          <w:rFonts w:eastAsia="Arial"/>
          <w:b/>
          <w:color w:val="000000"/>
        </w:rPr>
      </w:pPr>
    </w:p>
    <w:p w14:paraId="2A37C24F" w14:textId="6061BFD6" w:rsidR="002B4AC7" w:rsidRDefault="009E2703">
      <w:pPr>
        <w:pBdr>
          <w:top w:val="nil"/>
          <w:left w:val="nil"/>
          <w:bottom w:val="nil"/>
          <w:right w:val="nil"/>
          <w:between w:val="nil"/>
        </w:pBdr>
        <w:spacing w:line="276" w:lineRule="auto"/>
        <w:rPr>
          <w:rFonts w:eastAsia="Arial"/>
          <w:color w:val="000000"/>
        </w:rPr>
      </w:pPr>
      <w:r w:rsidRPr="005F1ABA">
        <w:rPr>
          <w:rFonts w:eastAsia="Arial"/>
          <w:color w:val="000000"/>
          <w:u w:val="single"/>
        </w:rPr>
        <w:t>Purpose</w:t>
      </w:r>
      <w:r w:rsidRPr="005F1ABA">
        <w:rPr>
          <w:rFonts w:eastAsia="Arial"/>
          <w:color w:val="000000"/>
        </w:rPr>
        <w:t xml:space="preserve">: This is a tool for the coach and the college to </w:t>
      </w:r>
      <w:r w:rsidR="0080331E">
        <w:rPr>
          <w:rFonts w:eastAsia="Arial"/>
          <w:color w:val="000000"/>
        </w:rPr>
        <w:t xml:space="preserve">use to </w:t>
      </w:r>
      <w:r w:rsidR="00D565FF">
        <w:rPr>
          <w:rFonts w:eastAsia="Arial"/>
          <w:color w:val="000000"/>
        </w:rPr>
        <w:t>identify and</w:t>
      </w:r>
      <w:r w:rsidRPr="005F1ABA">
        <w:rPr>
          <w:rFonts w:eastAsia="Arial"/>
          <w:color w:val="000000"/>
        </w:rPr>
        <w:t xml:space="preserve"> document </w:t>
      </w:r>
      <w:r w:rsidR="00D565FF">
        <w:rPr>
          <w:rFonts w:eastAsia="Arial"/>
          <w:color w:val="000000"/>
        </w:rPr>
        <w:t>college</w:t>
      </w:r>
      <w:r w:rsidRPr="005F1ABA">
        <w:rPr>
          <w:rFonts w:eastAsia="Arial"/>
          <w:color w:val="000000"/>
        </w:rPr>
        <w:t xml:space="preserve"> plans for guided pathways implementation </w:t>
      </w:r>
      <w:r w:rsidR="00D565FF">
        <w:rPr>
          <w:rFonts w:eastAsia="Arial"/>
          <w:color w:val="000000"/>
        </w:rPr>
        <w:t xml:space="preserve">and reform work broadly. This workplan can help coaches and </w:t>
      </w:r>
      <w:r w:rsidRPr="005F1ABA">
        <w:rPr>
          <w:rFonts w:eastAsia="Arial"/>
          <w:color w:val="000000"/>
        </w:rPr>
        <w:t>college</w:t>
      </w:r>
      <w:r w:rsidR="00D565FF">
        <w:rPr>
          <w:rFonts w:eastAsia="Arial"/>
          <w:color w:val="000000"/>
        </w:rPr>
        <w:t xml:space="preserve">s determine areas of focus for their work </w:t>
      </w:r>
      <w:r w:rsidR="002B4AC7">
        <w:rPr>
          <w:rFonts w:eastAsia="Arial"/>
          <w:color w:val="000000"/>
        </w:rPr>
        <w:t xml:space="preserve">together and map out actions and milestones to keep track of progress. </w:t>
      </w:r>
      <w:r w:rsidRPr="005F1ABA">
        <w:rPr>
          <w:rFonts w:eastAsia="Arial"/>
          <w:color w:val="000000"/>
        </w:rPr>
        <w:t xml:space="preserve"> </w:t>
      </w:r>
    </w:p>
    <w:p w14:paraId="7192831C" w14:textId="416DE5F5" w:rsidR="00037DEF" w:rsidRPr="002B4AC7" w:rsidRDefault="002B4AC7">
      <w:pPr>
        <w:pBdr>
          <w:top w:val="nil"/>
          <w:left w:val="nil"/>
          <w:bottom w:val="nil"/>
          <w:right w:val="nil"/>
          <w:between w:val="nil"/>
        </w:pBdr>
        <w:spacing w:line="276" w:lineRule="auto"/>
        <w:rPr>
          <w:rFonts w:eastAsia="Arial"/>
          <w:i/>
          <w:iCs/>
          <w:color w:val="000000"/>
        </w:rPr>
      </w:pPr>
      <w:r w:rsidRPr="002B4AC7">
        <w:rPr>
          <w:rFonts w:eastAsia="Arial"/>
          <w:i/>
          <w:iCs/>
          <w:color w:val="000000"/>
        </w:rPr>
        <w:t xml:space="preserve">This workplan is intended to be customized and modularized to support college goals. </w:t>
      </w:r>
      <w:r w:rsidR="009E2703" w:rsidRPr="002B4AC7">
        <w:rPr>
          <w:rFonts w:eastAsia="Arial"/>
          <w:i/>
          <w:iCs/>
          <w:color w:val="000000"/>
        </w:rPr>
        <w:t xml:space="preserve">The coach and the college can decide together which parts of the work plan are most applicable and/or immediately </w:t>
      </w:r>
      <w:proofErr w:type="gramStart"/>
      <w:r w:rsidR="009E2703" w:rsidRPr="002B4AC7">
        <w:rPr>
          <w:rFonts w:eastAsia="Arial"/>
          <w:i/>
          <w:iCs/>
          <w:color w:val="000000"/>
        </w:rPr>
        <w:t>important, or</w:t>
      </w:r>
      <w:proofErr w:type="gramEnd"/>
      <w:r w:rsidR="009E2703" w:rsidRPr="002B4AC7">
        <w:rPr>
          <w:rFonts w:eastAsia="Arial"/>
          <w:i/>
          <w:iCs/>
          <w:color w:val="000000"/>
        </w:rPr>
        <w:t xml:space="preserve"> choose to work through the entire work plan. </w:t>
      </w:r>
    </w:p>
    <w:p w14:paraId="1CBCCD6C" w14:textId="77777777" w:rsidR="00037DEF" w:rsidRPr="005F1ABA" w:rsidRDefault="00037DEF">
      <w:pPr>
        <w:pBdr>
          <w:top w:val="nil"/>
          <w:left w:val="nil"/>
          <w:bottom w:val="nil"/>
          <w:right w:val="nil"/>
          <w:between w:val="nil"/>
        </w:pBdr>
        <w:tabs>
          <w:tab w:val="left" w:pos="8032"/>
        </w:tabs>
        <w:spacing w:line="276" w:lineRule="auto"/>
        <w:rPr>
          <w:rFonts w:eastAsia="Arial"/>
          <w:color w:val="000000"/>
        </w:rPr>
      </w:pPr>
    </w:p>
    <w:p w14:paraId="122172A4" w14:textId="77777777" w:rsidR="00037DEF" w:rsidRPr="005F1ABA" w:rsidRDefault="009E2703">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u w:val="single"/>
        </w:rPr>
      </w:pPr>
      <w:r w:rsidRPr="005F1ABA">
        <w:rPr>
          <w:rFonts w:eastAsia="Arial"/>
          <w:color w:val="000000"/>
          <w:u w:val="single"/>
        </w:rPr>
        <w:t>Framing Question</w:t>
      </w:r>
      <w:r w:rsidRPr="005F1ABA">
        <w:rPr>
          <w:rFonts w:eastAsia="Arial"/>
          <w:color w:val="000000"/>
        </w:rPr>
        <w:t>:</w:t>
      </w:r>
    </w:p>
    <w:p w14:paraId="2837BF38" w14:textId="77777777" w:rsidR="00037DEF" w:rsidRPr="005F1ABA" w:rsidRDefault="009E2703">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These questions can help coaches understand how colleges determine strategic priorities and activities, and help provide information on how coaches can aid in the transformation process. The tables that follow are meant to provide space for the coach and college to work together to outline specific actions to move toward ultimate goals.</w:t>
      </w:r>
    </w:p>
    <w:p w14:paraId="7DAF7F50"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b/>
          <w:color w:val="000000"/>
        </w:rPr>
      </w:pPr>
    </w:p>
    <w:p w14:paraId="50B41433"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 xml:space="preserve">How does the college identify activities and reform priorities? </w:t>
      </w:r>
    </w:p>
    <w:p w14:paraId="2777D759"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 xml:space="preserve">Does your Student Success Center have a published plan for implementing guided pathways statewide? If so, how does it influence your institution’s strategic priorities? </w:t>
      </w:r>
    </w:p>
    <w:p w14:paraId="3B8D3D9C"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Who comprises your institution’s guided pathways team, committee, or working group? (Essentially, who “does the work” on the college to implement guided pathways? How are these individuals engaged and how active are these individuals in the identification of strategic priorities? In other words, do they help chart the course for the institution, advise on priorities or activities, or are they charged exclusively with “getting it done”?)</w:t>
      </w:r>
    </w:p>
    <w:p w14:paraId="34816011"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lastRenderedPageBreak/>
        <w:t xml:space="preserve">How are goals defined and measured in the short term (six months to a year) or long term (one year to five years)? Is there a strategic plan or other guiding document? </w:t>
      </w:r>
    </w:p>
    <w:p w14:paraId="624F3035"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eastAsia="Arial"/>
          <w:color w:val="000000"/>
        </w:rPr>
      </w:pPr>
    </w:p>
    <w:p w14:paraId="12F95EC3"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eastAsia="Arial"/>
          <w:color w:val="000000"/>
        </w:rPr>
      </w:pPr>
    </w:p>
    <w:p w14:paraId="03B51BD6" w14:textId="77777777" w:rsidR="00037DEF" w:rsidRPr="005F1ABA" w:rsidRDefault="00037DEF">
      <w:pPr>
        <w:pBdr>
          <w:top w:val="nil"/>
          <w:left w:val="nil"/>
          <w:bottom w:val="nil"/>
          <w:right w:val="nil"/>
          <w:between w:val="nil"/>
        </w:pBdr>
        <w:tabs>
          <w:tab w:val="left" w:pos="8032"/>
        </w:tabs>
        <w:spacing w:line="276" w:lineRule="auto"/>
        <w:rPr>
          <w:rFonts w:eastAsia="Arial"/>
          <w:color w:val="000000"/>
        </w:rPr>
      </w:pPr>
    </w:p>
    <w:p w14:paraId="55F98EAC" w14:textId="77777777" w:rsidR="00037DEF" w:rsidRPr="005F1ABA" w:rsidRDefault="00037DEF">
      <w:pPr>
        <w:pBdr>
          <w:top w:val="nil"/>
          <w:left w:val="nil"/>
          <w:bottom w:val="nil"/>
          <w:right w:val="nil"/>
          <w:between w:val="nil"/>
        </w:pBdr>
        <w:tabs>
          <w:tab w:val="left" w:pos="8032"/>
        </w:tabs>
        <w:spacing w:line="276" w:lineRule="auto"/>
        <w:rPr>
          <w:rFonts w:eastAsia="Arial"/>
          <w:i/>
          <w:color w:val="000000"/>
        </w:rPr>
      </w:pPr>
    </w:p>
    <w:p w14:paraId="61E34395" w14:textId="27B23B2C" w:rsidR="00037DEF" w:rsidRPr="00C242E4" w:rsidRDefault="009E2703">
      <w:pPr>
        <w:pBdr>
          <w:top w:val="nil"/>
          <w:left w:val="nil"/>
          <w:bottom w:val="nil"/>
          <w:right w:val="nil"/>
          <w:between w:val="nil"/>
        </w:pBdr>
        <w:spacing w:line="276" w:lineRule="auto"/>
        <w:jc w:val="center"/>
        <w:rPr>
          <w:rFonts w:eastAsia="Arial"/>
          <w:b/>
          <w:color w:val="000000"/>
          <w:sz w:val="36"/>
          <w:szCs w:val="36"/>
        </w:rPr>
      </w:pPr>
      <w:r w:rsidRPr="00C242E4">
        <w:rPr>
          <w:rFonts w:eastAsia="Arial"/>
          <w:b/>
          <w:color w:val="000000"/>
          <w:sz w:val="36"/>
          <w:szCs w:val="36"/>
        </w:rPr>
        <w:t>SAMPLE COLLEGE WORK PLAN</w:t>
      </w:r>
    </w:p>
    <w:p w14:paraId="66A4A8EE"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343A971D"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F1B1B0"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1. Aligning feeder institutions (K-12 and Adult Basic Education [ABE]) and transfer/career </w:t>
            </w:r>
            <w:r w:rsidRPr="005F1ABA">
              <w:rPr>
                <w:rFonts w:eastAsia="Arial"/>
                <w:b/>
              </w:rPr>
              <w:t xml:space="preserve">pathways at </w:t>
            </w:r>
            <w:sdt>
              <w:sdtPr>
                <w:tag w:val="goog_rdk_0"/>
                <w:id w:val="-11303814"/>
              </w:sdtPr>
              <w:sdtEndPr/>
              <w:sdtContent/>
            </w:sdt>
            <w:r w:rsidRPr="005F1ABA">
              <w:rPr>
                <w:rFonts w:eastAsia="Arial"/>
                <w:b/>
              </w:rPr>
              <w:t>entry</w:t>
            </w:r>
          </w:p>
        </w:tc>
      </w:tr>
      <w:tr w:rsidR="00037DEF" w:rsidRPr="005F1ABA" w14:paraId="7BDBD8D6"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3F5C6" w14:textId="77777777" w:rsidR="00037DEF"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w:t>
            </w:r>
            <w:r w:rsidR="00C242E4">
              <w:rPr>
                <w:rFonts w:eastAsia="Arial"/>
                <w:b/>
                <w:color w:val="000000"/>
              </w:rPr>
              <w:t>s:</w:t>
            </w:r>
          </w:p>
          <w:p w14:paraId="66B87648" w14:textId="77777777" w:rsidR="00C242E4" w:rsidRPr="005F1ABA" w:rsidRDefault="00C242E4">
            <w:pPr>
              <w:pBdr>
                <w:top w:val="nil"/>
                <w:left w:val="nil"/>
                <w:bottom w:val="nil"/>
                <w:right w:val="nil"/>
                <w:between w:val="nil"/>
              </w:pBdr>
              <w:spacing w:line="276" w:lineRule="auto"/>
              <w:rPr>
                <w:rFonts w:eastAsia="Arial"/>
                <w:b/>
                <w:color w:val="000000"/>
              </w:rPr>
            </w:pPr>
          </w:p>
          <w:p w14:paraId="4D9EA1B0" w14:textId="77777777" w:rsidR="00037DEF" w:rsidRDefault="0006032F" w:rsidP="00240AEC">
            <w:pPr>
              <w:pBdr>
                <w:top w:val="nil"/>
                <w:left w:val="nil"/>
                <w:bottom w:val="nil"/>
                <w:right w:val="nil"/>
                <w:between w:val="nil"/>
              </w:pBdr>
              <w:spacing w:line="276" w:lineRule="auto"/>
              <w:rPr>
                <w:rFonts w:eastAsia="Arial"/>
                <w:color w:val="000000"/>
              </w:rPr>
            </w:pPr>
            <w:sdt>
              <w:sdtPr>
                <w:tag w:val="goog_rdk_2"/>
                <w:id w:val="1283541458"/>
                <w:showingPlcHdr/>
              </w:sdtPr>
              <w:sdtEndPr/>
              <w:sdtContent>
                <w:r w:rsidR="00240AEC" w:rsidRPr="005F1ABA">
                  <w:t xml:space="preserve">     </w:t>
                </w:r>
              </w:sdtContent>
            </w:sdt>
            <w:sdt>
              <w:sdtPr>
                <w:tag w:val="goog_rdk_3"/>
                <w:id w:val="1258567936"/>
              </w:sdtPr>
              <w:sdtEndPr/>
              <w:sdtContent>
                <w:r w:rsidR="009E2703" w:rsidRPr="005F1ABA">
                  <w:rPr>
                    <w:rFonts w:eastAsia="Arial"/>
                    <w:color w:val="000000"/>
                  </w:rPr>
                  <w:t>The college has</w:t>
                </w:r>
              </w:sdtContent>
            </w:sdt>
            <w:r w:rsidR="009E2703" w:rsidRPr="005F1ABA">
              <w:rPr>
                <w:rFonts w:eastAsia="Arial"/>
                <w:color w:val="000000"/>
              </w:rPr>
              <w:t xml:space="preserve"> clear alignment with feeder institutions</w:t>
            </w:r>
            <w:sdt>
              <w:sdtPr>
                <w:tag w:val="goog_rdk_4"/>
                <w:id w:val="129754282"/>
              </w:sdtPr>
              <w:sdtEndPr/>
              <w:sdtContent>
                <w:r w:rsidR="009E2703" w:rsidRPr="005F1ABA">
                  <w:rPr>
                    <w:rFonts w:eastAsia="Arial"/>
                    <w:color w:val="000000"/>
                  </w:rPr>
                  <w:t>/organizations</w:t>
                </w:r>
              </w:sdtContent>
            </w:sdt>
            <w:r w:rsidR="009E2703" w:rsidRPr="005F1ABA">
              <w:rPr>
                <w:rFonts w:eastAsia="Arial"/>
                <w:color w:val="000000"/>
              </w:rPr>
              <w:t xml:space="preserve"> (including K-12 and ABE) and transfer partners</w:t>
            </w:r>
            <w:sdt>
              <w:sdtPr>
                <w:tag w:val="goog_rdk_5"/>
                <w:id w:val="-909612630"/>
              </w:sdtPr>
              <w:sdtEndPr/>
              <w:sdtContent>
                <w:r w:rsidR="009E2703" w:rsidRPr="005F1ABA">
                  <w:rPr>
                    <w:rFonts w:eastAsia="Arial"/>
                    <w:color w:val="000000"/>
                  </w:rPr>
                  <w:t xml:space="preserve"> with</w:t>
                </w:r>
              </w:sdtContent>
            </w:sdt>
            <w:r w:rsidR="00240AEC" w:rsidRPr="005F1ABA">
              <w:t xml:space="preserve"> </w:t>
            </w:r>
            <w:r w:rsidR="009E2703" w:rsidRPr="005F1ABA">
              <w:rPr>
                <w:rFonts w:eastAsia="Arial"/>
                <w:color w:val="000000"/>
              </w:rPr>
              <w:t xml:space="preserve">career outcomes in mind. Students are provided a seamless pathway across educational sectors and are fully informed of options that provide the best outcome for completion. </w:t>
            </w:r>
          </w:p>
          <w:p w14:paraId="59ADCE9A" w14:textId="77777777" w:rsidR="00C242E4" w:rsidRPr="005F1ABA" w:rsidRDefault="00C242E4" w:rsidP="00240AEC">
            <w:pPr>
              <w:pBdr>
                <w:top w:val="nil"/>
                <w:left w:val="nil"/>
                <w:bottom w:val="nil"/>
                <w:right w:val="nil"/>
                <w:between w:val="nil"/>
              </w:pBdr>
              <w:spacing w:line="276" w:lineRule="auto"/>
              <w:rPr>
                <w:rFonts w:eastAsia="Arial"/>
                <w:color w:val="000000"/>
              </w:rPr>
            </w:pPr>
          </w:p>
        </w:tc>
      </w:tr>
      <w:tr w:rsidR="00037DEF" w:rsidRPr="005F1ABA" w14:paraId="5735D409"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A835A"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02DE60A" w14:textId="77777777" w:rsidR="00240AEC" w:rsidRPr="005F1ABA" w:rsidRDefault="00240AEC">
            <w:pPr>
              <w:pBdr>
                <w:top w:val="nil"/>
                <w:left w:val="nil"/>
                <w:bottom w:val="nil"/>
                <w:right w:val="nil"/>
                <w:between w:val="nil"/>
              </w:pBdr>
              <w:spacing w:line="276" w:lineRule="auto"/>
              <w:rPr>
                <w:rFonts w:eastAsia="Arial"/>
                <w:b/>
                <w:color w:val="000000"/>
              </w:rPr>
            </w:pPr>
          </w:p>
          <w:tbl>
            <w:tblPr>
              <w:tblStyle w:val="a0"/>
              <w:tblW w:w="12830" w:type="dxa"/>
              <w:tblLayout w:type="fixed"/>
              <w:tblLook w:val="0400" w:firstRow="0" w:lastRow="0" w:firstColumn="0" w:lastColumn="0" w:noHBand="0" w:noVBand="1"/>
            </w:tblPr>
            <w:tblGrid>
              <w:gridCol w:w="12830"/>
            </w:tblGrid>
            <w:tr w:rsidR="00037DEF" w:rsidRPr="005F1ABA" w14:paraId="14F7D560" w14:textId="77777777" w:rsidTr="00240AEC">
              <w:trPr>
                <w:trHeight w:val="1300"/>
              </w:trPr>
              <w:tc>
                <w:tcPr>
                  <w:tcW w:w="12830" w:type="dxa"/>
                  <w:shd w:val="clear" w:color="auto" w:fill="auto"/>
                </w:tcPr>
                <w:p w14:paraId="5BDEFF5F" w14:textId="77777777" w:rsidR="00037DEF" w:rsidRPr="005F1ABA" w:rsidRDefault="00240AEC" w:rsidP="00240AEC">
                  <w:pPr>
                    <w:rPr>
                      <w:rFonts w:eastAsia="Calibri"/>
                      <w:color w:val="000000"/>
                    </w:rPr>
                  </w:pPr>
                  <w:r w:rsidRPr="005F1ABA">
                    <w:rPr>
                      <w:rFonts w:eastAsia="Calibri"/>
                    </w:rPr>
                    <w:t xml:space="preserve">     </w:t>
                  </w:r>
                  <w:r w:rsidR="009E2703" w:rsidRPr="005F1ABA">
                    <w:rPr>
                      <w:rFonts w:eastAsia="Calibri"/>
                    </w:rPr>
                    <w:t>How does</w:t>
                  </w:r>
                  <w:sdt>
                    <w:sdtPr>
                      <w:tag w:val="goog_rdk_9"/>
                      <w:id w:val="725341393"/>
                    </w:sdtPr>
                    <w:sdtEndPr/>
                    <w:sdtContent>
                      <w:r w:rsidR="009E2703" w:rsidRPr="005F1ABA">
                        <w:rPr>
                          <w:rFonts w:eastAsia="Calibri"/>
                          <w:color w:val="000000"/>
                        </w:rPr>
                        <w:t xml:space="preserve"> the college partner with local adult literacy programs to create seamless pathways for entry into curricular programs including preparing students for placement testing, career planning, and advising?</w:t>
                      </w:r>
                    </w:sdtContent>
                  </w:sdt>
                </w:p>
              </w:tc>
            </w:tr>
          </w:tbl>
          <w:sdt>
            <w:sdtPr>
              <w:tag w:val="goog_rdk_13"/>
              <w:id w:val="151958543"/>
            </w:sdtPr>
            <w:sdtEndPr/>
            <w:sdtContent>
              <w:tbl>
                <w:tblPr>
                  <w:tblStyle w:val="a0"/>
                  <w:tblW w:w="12830" w:type="dxa"/>
                  <w:tblLayout w:type="fixed"/>
                  <w:tblLook w:val="0400" w:firstRow="0" w:lastRow="0" w:firstColumn="0" w:lastColumn="0" w:noHBand="0" w:noVBand="1"/>
                </w:tblPr>
                <w:tblGrid>
                  <w:gridCol w:w="12830"/>
                </w:tblGrid>
                <w:tr w:rsidR="00037DEF" w:rsidRPr="005F1ABA" w14:paraId="167D5633" w14:textId="77777777" w:rsidTr="00240AEC">
                  <w:trPr>
                    <w:trHeight w:val="1300"/>
                  </w:trPr>
                  <w:tc>
                    <w:tcPr>
                      <w:tcW w:w="12830" w:type="dxa"/>
                      <w:tcBorders>
                        <w:right w:val="nil"/>
                      </w:tcBorders>
                      <w:shd w:val="clear" w:color="auto" w:fill="auto"/>
                    </w:tcPr>
                    <w:p w14:paraId="02C19301" w14:textId="77777777" w:rsidR="00037DEF" w:rsidRPr="005F1ABA" w:rsidRDefault="00240AEC">
                      <w:pPr>
                        <w:rPr>
                          <w:rFonts w:eastAsia="Calibri"/>
                          <w:color w:val="000000"/>
                        </w:rPr>
                      </w:pPr>
                      <w:r w:rsidRPr="005F1ABA">
                        <w:t xml:space="preserve">     </w:t>
                      </w:r>
                      <w:r w:rsidR="009E2703" w:rsidRPr="005F1ABA">
                        <w:rPr>
                          <w:rFonts w:eastAsia="Calibri"/>
                        </w:rPr>
                        <w:t>How d</w:t>
                      </w:r>
                      <w:sdt>
                        <w:sdtPr>
                          <w:tag w:val="goog_rdk_12"/>
                          <w:id w:val="-1365054398"/>
                        </w:sdtPr>
                        <w:sdtEndPr/>
                        <w:sdtContent>
                          <w:r w:rsidR="009E2703" w:rsidRPr="005F1ABA">
                            <w:rPr>
                              <w:rFonts w:eastAsia="Calibri"/>
                              <w:color w:val="000000"/>
                            </w:rPr>
                            <w:t>oes the college partner with community based organizations to identify under-served students and to prepare them for entry into the institution, including placement testing, career planning, and advising?</w:t>
                          </w:r>
                        </w:sdtContent>
                      </w:sdt>
                    </w:p>
                    <w:p w14:paraId="573139A5" w14:textId="77777777" w:rsidR="00037DEF" w:rsidRPr="005F1ABA" w:rsidRDefault="00037DEF">
                      <w:pPr>
                        <w:rPr>
                          <w:rFonts w:eastAsia="Calibri"/>
                          <w:color w:val="000000"/>
                        </w:rPr>
                      </w:pPr>
                    </w:p>
                  </w:tc>
                </w:tr>
                <w:tr w:rsidR="00037DEF" w:rsidRPr="005F1ABA" w14:paraId="50D4DCA1" w14:textId="77777777" w:rsidTr="00240AEC">
                  <w:trPr>
                    <w:trHeight w:val="1300"/>
                  </w:trPr>
                  <w:tc>
                    <w:tcPr>
                      <w:tcW w:w="12830" w:type="dxa"/>
                      <w:tcBorders>
                        <w:right w:val="nil"/>
                      </w:tcBorders>
                      <w:shd w:val="clear" w:color="auto" w:fill="auto"/>
                    </w:tcPr>
                    <w:p w14:paraId="6160922E" w14:textId="77777777" w:rsidR="00037DEF" w:rsidRPr="005F1ABA" w:rsidRDefault="0006032F" w:rsidP="00240AEC">
                      <w:pPr>
                        <w:rPr>
                          <w:rFonts w:eastAsia="Calibri"/>
                          <w:color w:val="000000"/>
                        </w:rPr>
                      </w:pPr>
                      <w:sdt>
                        <w:sdtPr>
                          <w:tag w:val="goog_rdk_18"/>
                          <w:id w:val="347766256"/>
                          <w:showingPlcHdr/>
                        </w:sdtPr>
                        <w:sdtEndPr/>
                        <w:sdtContent>
                          <w:r w:rsidR="00240AEC" w:rsidRPr="005F1ABA">
                            <w:t xml:space="preserve">     </w:t>
                          </w:r>
                        </w:sdtContent>
                      </w:sdt>
                      <w:sdt>
                        <w:sdtPr>
                          <w:tag w:val="goog_rdk_19"/>
                          <w:id w:val="-1235621518"/>
                        </w:sdtPr>
                        <w:sdtEndPr/>
                        <w:sdtContent>
                          <w:r w:rsidR="009E2703" w:rsidRPr="005F1ABA">
                            <w:rPr>
                              <w:rFonts w:eastAsia="Calibri"/>
                            </w:rPr>
                            <w:t>How d</w:t>
                          </w:r>
                          <w:r w:rsidR="009E2703" w:rsidRPr="005F1ABA">
                            <w:rPr>
                              <w:rFonts w:eastAsia="Calibri"/>
                              <w:color w:val="000000"/>
                            </w:rPr>
                            <w:t>oes the college work collaboratively with dual-enrolled students to ensure credits transfer to the student’s end goals (technical career, associate’s degree, and/or bachelor’s degree)?</w:t>
                          </w:r>
                        </w:sdtContent>
                      </w:sdt>
                    </w:p>
                  </w:tc>
                </w:tr>
              </w:tbl>
              <w:sdt>
                <w:sdtPr>
                  <w:tag w:val="goog_rdk_23"/>
                  <w:id w:val="-926041746"/>
                </w:sdtPr>
                <w:sdtEndPr/>
                <w:sdtContent>
                  <w:tbl>
                    <w:tblPr>
                      <w:tblStyle w:val="a0"/>
                      <w:tblW w:w="12830" w:type="dxa"/>
                      <w:tblLayout w:type="fixed"/>
                      <w:tblLook w:val="0400" w:firstRow="0" w:lastRow="0" w:firstColumn="0" w:lastColumn="0" w:noHBand="0" w:noVBand="1"/>
                    </w:tblPr>
                    <w:tblGrid>
                      <w:gridCol w:w="12830"/>
                    </w:tblGrid>
                    <w:tr w:rsidR="00037DEF" w:rsidRPr="005F1ABA" w14:paraId="031E44B3" w14:textId="77777777" w:rsidTr="00240AEC">
                      <w:trPr>
                        <w:trHeight w:val="1300"/>
                      </w:trPr>
                      <w:tc>
                        <w:tcPr>
                          <w:tcW w:w="12830" w:type="dxa"/>
                          <w:shd w:val="clear" w:color="auto" w:fill="auto"/>
                        </w:tcPr>
                        <w:p w14:paraId="1120F83D" w14:textId="77777777" w:rsidR="00037DEF" w:rsidRPr="005F1ABA" w:rsidRDefault="0006032F">
                          <w:pPr>
                            <w:tabs>
                              <w:tab w:val="left" w:pos="6915"/>
                            </w:tabs>
                            <w:rPr>
                              <w:rFonts w:eastAsia="Calibri"/>
                              <w:color w:val="000000"/>
                            </w:rPr>
                          </w:pPr>
                          <w:sdt>
                            <w:sdtPr>
                              <w:tag w:val="goog_rdk_21"/>
                              <w:id w:val="1093362829"/>
                              <w:showingPlcHdr/>
                            </w:sdtPr>
                            <w:sdtEndPr/>
                            <w:sdtContent>
                              <w:r w:rsidR="00240AEC" w:rsidRPr="005F1ABA">
                                <w:t xml:space="preserve">     </w:t>
                              </w:r>
                            </w:sdtContent>
                          </w:sdt>
                          <w:sdt>
                            <w:sdtPr>
                              <w:tag w:val="goog_rdk_22"/>
                              <w:id w:val="-781728153"/>
                            </w:sdtPr>
                            <w:sdtEndPr/>
                            <w:sdtContent>
                              <w:r w:rsidR="009E2703" w:rsidRPr="005F1ABA">
                                <w:rPr>
                                  <w:rFonts w:eastAsia="Calibri"/>
                                  <w:color w:val="000000"/>
                                </w:rPr>
                                <w:t>Are there clear pathways (including articulated credit) for students from non-credit programs into credit programs? Please describe the pathways or how you might create them.</w:t>
                              </w:r>
                            </w:sdtContent>
                          </w:sdt>
                        </w:p>
                        <w:p w14:paraId="38DFF748" w14:textId="77777777" w:rsidR="00037DEF" w:rsidRPr="005F1ABA" w:rsidRDefault="00037DEF">
                          <w:pPr>
                            <w:rPr>
                              <w:rFonts w:eastAsia="Calibri"/>
                              <w:color w:val="000000"/>
                            </w:rPr>
                          </w:pPr>
                        </w:p>
                      </w:tc>
                    </w:tr>
                    <w:tr w:rsidR="00037DEF" w:rsidRPr="005F1ABA" w14:paraId="5D853677" w14:textId="77777777" w:rsidTr="00240AEC">
                      <w:trPr>
                        <w:trHeight w:val="1300"/>
                      </w:trPr>
                      <w:tc>
                        <w:tcPr>
                          <w:tcW w:w="12830" w:type="dxa"/>
                          <w:shd w:val="clear" w:color="auto" w:fill="auto"/>
                        </w:tcPr>
                        <w:p w14:paraId="3B3E3BB4" w14:textId="77777777" w:rsidR="00037DEF" w:rsidRPr="005F1ABA" w:rsidRDefault="0006032F">
                          <w:pPr>
                            <w:rPr>
                              <w:rFonts w:eastAsia="Calibri"/>
                              <w:color w:val="000000"/>
                            </w:rPr>
                          </w:pPr>
                          <w:sdt>
                            <w:sdtPr>
                              <w:tag w:val="goog_rdk_25"/>
                              <w:id w:val="-271478335"/>
                              <w:showingPlcHdr/>
                            </w:sdtPr>
                            <w:sdtEndPr/>
                            <w:sdtContent>
                              <w:r w:rsidR="00240AEC" w:rsidRPr="005F1ABA">
                                <w:t xml:space="preserve">     </w:t>
                              </w:r>
                            </w:sdtContent>
                          </w:sdt>
                          <w:sdt>
                            <w:sdtPr>
                              <w:tag w:val="goog_rdk_26"/>
                              <w:id w:val="-234858402"/>
                            </w:sdtPr>
                            <w:sdtEndPr/>
                            <w:sdtContent>
                              <w:r w:rsidR="009E2703" w:rsidRPr="005F1ABA">
                                <w:rPr>
                                  <w:rFonts w:eastAsia="Calibri"/>
                                  <w:color w:val="000000"/>
                                </w:rPr>
                                <w:t xml:space="preserve">  </w:t>
                              </w:r>
                              <w:r w:rsidR="009E2703" w:rsidRPr="005F1ABA">
                                <w:t>What questions exist on the admissions application capture students' academic, transfer and career goals?</w:t>
                              </w:r>
                            </w:sdtContent>
                          </w:sdt>
                          <w:r w:rsidR="009E2703" w:rsidRPr="005F1ABA">
                            <w:t xml:space="preserve"> If there aren’t any, what</w:t>
                          </w:r>
                          <w:r w:rsidR="00240AEC" w:rsidRPr="005F1ABA">
                            <w:t xml:space="preserve"> questions could be drafted to </w:t>
                          </w:r>
                          <w:r w:rsidR="009E2703" w:rsidRPr="005F1ABA">
                            <w:t xml:space="preserve">capture this information? </w:t>
                          </w:r>
                        </w:p>
                      </w:tc>
                    </w:tr>
                    <w:tr w:rsidR="00037DEF" w:rsidRPr="005F1ABA" w14:paraId="18A3A3AA" w14:textId="77777777" w:rsidTr="00240AEC">
                      <w:trPr>
                        <w:trHeight w:val="1300"/>
                      </w:trPr>
                      <w:tc>
                        <w:tcPr>
                          <w:tcW w:w="12830" w:type="dxa"/>
                          <w:shd w:val="clear" w:color="auto" w:fill="auto"/>
                        </w:tcPr>
                        <w:p w14:paraId="5A876E69" w14:textId="77777777" w:rsidR="00037DEF" w:rsidRPr="005F1ABA" w:rsidRDefault="00240AEC">
                          <w:pPr>
                            <w:rPr>
                              <w:rFonts w:eastAsia="Calibri"/>
                              <w:color w:val="000000"/>
                            </w:rPr>
                          </w:pPr>
                          <w:r w:rsidRPr="005F1ABA">
                            <w:rPr>
                              <w:rFonts w:eastAsia="Calibri"/>
                            </w:rPr>
                            <w:t xml:space="preserve">       </w:t>
                          </w:r>
                          <w:r w:rsidR="009E2703" w:rsidRPr="005F1ABA">
                            <w:rPr>
                              <w:rFonts w:eastAsia="Calibri"/>
                            </w:rPr>
                            <w:t xml:space="preserve">Does your college have  </w:t>
                          </w:r>
                          <w:sdt>
                            <w:sdtPr>
                              <w:tag w:val="goog_rdk_27"/>
                              <w:id w:val="1993518456"/>
                            </w:sdtPr>
                            <w:sdtEndPr/>
                            <w:sdtContent>
                              <w:r w:rsidR="009E2703" w:rsidRPr="005F1ABA">
                                <w:rPr>
                                  <w:rFonts w:eastAsia="Calibri"/>
                                  <w:color w:val="000000"/>
                                </w:rPr>
                                <w:t>transfer pathways that align with the transfer institution and are they clear to students at the point of entry (e.g., curriculum guides detailing all four years to the bachelor’s degree, website information, etc.)?</w:t>
                              </w:r>
                            </w:sdtContent>
                          </w:sdt>
                          <w:r w:rsidR="009E2703" w:rsidRPr="005F1ABA">
                            <w:rPr>
                              <w:rFonts w:eastAsia="Calibri"/>
                              <w:color w:val="000000"/>
                            </w:rPr>
                            <w:t xml:space="preserve">  If no, what </w:t>
                          </w:r>
                          <w:r w:rsidR="009E2703" w:rsidRPr="005F1ABA">
                            <w:rPr>
                              <w:rFonts w:eastAsia="Calibri"/>
                            </w:rPr>
                            <w:t>and how could these be created?</w:t>
                          </w:r>
                        </w:p>
                      </w:tc>
                    </w:tr>
                    <w:tr w:rsidR="00037DEF" w:rsidRPr="005F1ABA" w14:paraId="6885372E" w14:textId="77777777" w:rsidTr="00240AEC">
                      <w:trPr>
                        <w:trHeight w:val="1300"/>
                      </w:trPr>
                      <w:tc>
                        <w:tcPr>
                          <w:tcW w:w="12830" w:type="dxa"/>
                          <w:shd w:val="clear" w:color="auto" w:fill="auto"/>
                        </w:tcPr>
                        <w:p w14:paraId="58CA6B5A" w14:textId="77777777" w:rsidR="00037DEF" w:rsidRPr="005F1ABA" w:rsidRDefault="00240AEC">
                          <w:pPr>
                            <w:rPr>
                              <w:rFonts w:eastAsia="Calibri"/>
                              <w:color w:val="000000"/>
                            </w:rPr>
                          </w:pPr>
                          <w:r w:rsidRPr="005F1ABA">
                            <w:rPr>
                              <w:rFonts w:eastAsia="Calibri"/>
                            </w:rPr>
                            <w:t xml:space="preserve">       </w:t>
                          </w:r>
                          <w:r w:rsidR="009E2703" w:rsidRPr="005F1ABA">
                            <w:rPr>
                              <w:rFonts w:eastAsia="Calibri"/>
                            </w:rPr>
                            <w:t xml:space="preserve">How does your school communicate </w:t>
                          </w:r>
                          <w:sdt>
                            <w:sdtPr>
                              <w:tag w:val="goog_rdk_28"/>
                              <w:id w:val="-987628507"/>
                            </w:sdtPr>
                            <w:sdtEndPr/>
                            <w:sdtContent>
                              <w:r w:rsidR="009E2703" w:rsidRPr="005F1ABA">
                                <w:rPr>
                                  <w:rFonts w:eastAsia="Calibri"/>
                                  <w:color w:val="000000"/>
                                </w:rPr>
                                <w:t>transfer pathways (2+2 and 3+1 agreements) to students from the beginning of their enrollment at your</w:t>
                              </w:r>
                              <w:r w:rsidR="009E2703" w:rsidRPr="005F1ABA">
                                <w:rPr>
                                  <w:rFonts w:eastAsia="Calibri"/>
                                </w:rPr>
                                <w:t xml:space="preserve"> </w:t>
                              </w:r>
                              <w:r w:rsidR="009E2703" w:rsidRPr="005F1ABA">
                                <w:rPr>
                                  <w:rFonts w:eastAsia="Calibri"/>
                                  <w:color w:val="000000"/>
                                </w:rPr>
                                <w:t>college</w:t>
                              </w:r>
                            </w:sdtContent>
                          </w:sdt>
                          <w:r w:rsidR="009E2703" w:rsidRPr="005F1ABA">
                            <w:rPr>
                              <w:rFonts w:eastAsia="Calibri"/>
                            </w:rPr>
                            <w:t xml:space="preserve"> to completion of the Bachelor’s Degree at the transfer institution?</w:t>
                          </w:r>
                        </w:p>
                      </w:tc>
                    </w:tr>
                  </w:tbl>
                </w:sdtContent>
              </w:sdt>
            </w:sdtContent>
          </w:sdt>
          <w:p w14:paraId="59A2D798"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5A99C723"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433B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6D11A4A9" w14:textId="77777777" w:rsidR="00037DEF" w:rsidRPr="005F1ABA" w:rsidRDefault="00037DEF">
            <w:pPr>
              <w:pBdr>
                <w:top w:val="nil"/>
                <w:left w:val="nil"/>
                <w:bottom w:val="nil"/>
                <w:right w:val="nil"/>
                <w:between w:val="nil"/>
              </w:pBdr>
              <w:spacing w:line="276" w:lineRule="auto"/>
              <w:rPr>
                <w:rFonts w:eastAsia="Arial"/>
                <w:b/>
                <w:color w:val="000000"/>
              </w:rPr>
            </w:pPr>
          </w:p>
          <w:p w14:paraId="58E6E0C7" w14:textId="77777777" w:rsidR="00037DEF" w:rsidRPr="005F1ABA" w:rsidRDefault="00037DEF">
            <w:pPr>
              <w:pBdr>
                <w:top w:val="nil"/>
                <w:left w:val="nil"/>
                <w:bottom w:val="nil"/>
                <w:right w:val="nil"/>
                <w:between w:val="nil"/>
              </w:pBdr>
              <w:spacing w:line="276" w:lineRule="auto"/>
              <w:rPr>
                <w:rFonts w:eastAsia="Arial"/>
                <w:b/>
                <w:color w:val="000000"/>
              </w:rPr>
            </w:pPr>
          </w:p>
          <w:p w14:paraId="2C4A1606" w14:textId="77777777" w:rsidR="00037DEF" w:rsidRPr="005F1ABA" w:rsidRDefault="00037DEF">
            <w:pPr>
              <w:pBdr>
                <w:top w:val="nil"/>
                <w:left w:val="nil"/>
                <w:bottom w:val="nil"/>
                <w:right w:val="nil"/>
                <w:between w:val="nil"/>
              </w:pBdr>
              <w:spacing w:line="276" w:lineRule="auto"/>
              <w:rPr>
                <w:rFonts w:eastAsia="Arial"/>
                <w:b/>
                <w:color w:val="000000"/>
              </w:rPr>
            </w:pPr>
          </w:p>
          <w:p w14:paraId="313BB4F4"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517DEC97"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6307"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How </w:t>
            </w:r>
            <w:r w:rsidRPr="005F1ABA">
              <w:rPr>
                <w:rFonts w:eastAsia="Arial"/>
                <w:b/>
              </w:rPr>
              <w:t>will you address equity in this element</w:t>
            </w:r>
            <w:r w:rsidRPr="005F1ABA">
              <w:rPr>
                <w:rFonts w:eastAsia="Arial"/>
                <w:b/>
                <w:color w:val="000000"/>
              </w:rPr>
              <w:t xml:space="preserve">? </w:t>
            </w:r>
          </w:p>
          <w:p w14:paraId="43D8F12A" w14:textId="77777777" w:rsidR="00037DEF" w:rsidRPr="005F1ABA" w:rsidRDefault="00037DEF">
            <w:pPr>
              <w:pBdr>
                <w:top w:val="nil"/>
                <w:left w:val="nil"/>
                <w:bottom w:val="nil"/>
                <w:right w:val="nil"/>
                <w:between w:val="nil"/>
              </w:pBdr>
              <w:spacing w:line="276" w:lineRule="auto"/>
              <w:rPr>
                <w:rFonts w:eastAsia="Arial"/>
                <w:b/>
                <w:color w:val="000000"/>
              </w:rPr>
            </w:pPr>
          </w:p>
          <w:p w14:paraId="74A8A821" w14:textId="77777777" w:rsidR="00037DEF" w:rsidRPr="005F1ABA" w:rsidRDefault="00037DEF">
            <w:pPr>
              <w:pBdr>
                <w:top w:val="nil"/>
                <w:left w:val="nil"/>
                <w:bottom w:val="nil"/>
                <w:right w:val="nil"/>
                <w:between w:val="nil"/>
              </w:pBdr>
              <w:spacing w:line="276" w:lineRule="auto"/>
              <w:rPr>
                <w:rFonts w:eastAsia="Arial"/>
                <w:b/>
                <w:color w:val="000000"/>
              </w:rPr>
            </w:pPr>
          </w:p>
          <w:p w14:paraId="0546EBF5" w14:textId="77777777" w:rsidR="00037DEF" w:rsidRPr="005F1ABA" w:rsidRDefault="00037DEF">
            <w:pPr>
              <w:pBdr>
                <w:top w:val="nil"/>
                <w:left w:val="nil"/>
                <w:bottom w:val="nil"/>
                <w:right w:val="nil"/>
                <w:between w:val="nil"/>
              </w:pBdr>
              <w:spacing w:line="276" w:lineRule="auto"/>
              <w:rPr>
                <w:rFonts w:eastAsia="Arial"/>
                <w:b/>
                <w:color w:val="000000"/>
              </w:rPr>
            </w:pPr>
          </w:p>
          <w:p w14:paraId="0CD6D41F" w14:textId="77777777" w:rsidR="00037DEF" w:rsidRPr="005F1ABA" w:rsidRDefault="00037DEF">
            <w:pPr>
              <w:pBdr>
                <w:top w:val="nil"/>
                <w:left w:val="nil"/>
                <w:bottom w:val="nil"/>
                <w:right w:val="nil"/>
                <w:between w:val="nil"/>
              </w:pBdr>
              <w:spacing w:line="276" w:lineRule="auto"/>
              <w:rPr>
                <w:rFonts w:eastAsia="Arial"/>
                <w:b/>
                <w:color w:val="000000"/>
              </w:rPr>
            </w:pPr>
          </w:p>
          <w:p w14:paraId="289472FE" w14:textId="77777777" w:rsidR="00037DEF" w:rsidRPr="005F1ABA" w:rsidRDefault="00037DEF">
            <w:pPr>
              <w:pBdr>
                <w:top w:val="nil"/>
                <w:left w:val="nil"/>
                <w:bottom w:val="nil"/>
                <w:right w:val="nil"/>
                <w:between w:val="nil"/>
              </w:pBdr>
              <w:spacing w:line="276" w:lineRule="auto"/>
              <w:rPr>
                <w:rFonts w:eastAsia="Arial"/>
                <w:b/>
                <w:color w:val="000000"/>
              </w:rPr>
            </w:pPr>
          </w:p>
          <w:p w14:paraId="620C49EC" w14:textId="77777777" w:rsidR="00037DEF" w:rsidRPr="005F1ABA" w:rsidRDefault="00037DEF">
            <w:pPr>
              <w:pBdr>
                <w:top w:val="nil"/>
                <w:left w:val="nil"/>
                <w:bottom w:val="nil"/>
                <w:right w:val="nil"/>
                <w:between w:val="nil"/>
              </w:pBdr>
              <w:spacing w:line="276" w:lineRule="auto"/>
              <w:rPr>
                <w:rFonts w:eastAsia="Arial"/>
                <w:b/>
                <w:color w:val="000000"/>
              </w:rPr>
            </w:pPr>
          </w:p>
          <w:p w14:paraId="0C7CBFCC" w14:textId="77777777" w:rsidR="00037DEF" w:rsidRPr="005F1ABA" w:rsidRDefault="00037DEF">
            <w:pPr>
              <w:pBdr>
                <w:top w:val="nil"/>
                <w:left w:val="nil"/>
                <w:bottom w:val="nil"/>
                <w:right w:val="nil"/>
                <w:between w:val="nil"/>
              </w:pBdr>
              <w:spacing w:line="276" w:lineRule="auto"/>
              <w:rPr>
                <w:rFonts w:eastAsia="Arial"/>
                <w:b/>
                <w:color w:val="000000"/>
              </w:rPr>
            </w:pPr>
          </w:p>
          <w:p w14:paraId="28D6BF84"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0522747" w14:textId="77777777" w:rsidTr="00F467D5">
        <w:trPr>
          <w:trHeight w:val="378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3B30"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2ED9494"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F467D5" w:rsidRPr="005F1ABA" w14:paraId="207A08E6" w14:textId="77777777" w:rsidTr="009E2703">
              <w:tc>
                <w:tcPr>
                  <w:tcW w:w="2430" w:type="dxa"/>
                  <w:shd w:val="clear" w:color="auto" w:fill="auto"/>
                  <w:tcMar>
                    <w:top w:w="100" w:type="dxa"/>
                    <w:left w:w="100" w:type="dxa"/>
                    <w:bottom w:w="100" w:type="dxa"/>
                    <w:right w:w="100" w:type="dxa"/>
                  </w:tcMar>
                </w:tcPr>
                <w:p w14:paraId="2F69BA13"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614293F"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4E7F0E28"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B4EFE2D"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Completion Date</w:t>
                  </w:r>
                </w:p>
              </w:tc>
            </w:tr>
            <w:tr w:rsidR="00F467D5" w:rsidRPr="005F1ABA" w14:paraId="5C4BB77B" w14:textId="77777777" w:rsidTr="009E2703">
              <w:tc>
                <w:tcPr>
                  <w:tcW w:w="2430" w:type="dxa"/>
                  <w:shd w:val="clear" w:color="auto" w:fill="auto"/>
                  <w:tcMar>
                    <w:top w:w="100" w:type="dxa"/>
                    <w:left w:w="100" w:type="dxa"/>
                    <w:bottom w:w="100" w:type="dxa"/>
                    <w:right w:w="100" w:type="dxa"/>
                  </w:tcMar>
                </w:tcPr>
                <w:p w14:paraId="04B41F79"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0D28161D"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5E51001"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FA3DC6A"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536F681" w14:textId="77777777" w:rsidTr="009E2703">
              <w:tc>
                <w:tcPr>
                  <w:tcW w:w="2430" w:type="dxa"/>
                  <w:shd w:val="clear" w:color="auto" w:fill="auto"/>
                  <w:tcMar>
                    <w:top w:w="100" w:type="dxa"/>
                    <w:left w:w="100" w:type="dxa"/>
                    <w:bottom w:w="100" w:type="dxa"/>
                    <w:right w:w="100" w:type="dxa"/>
                  </w:tcMar>
                </w:tcPr>
                <w:p w14:paraId="5FCAD5E1"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037BFDAC"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6BF564C"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55E7EE5"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AD6ED75" w14:textId="77777777" w:rsidTr="009E2703">
              <w:tc>
                <w:tcPr>
                  <w:tcW w:w="2430" w:type="dxa"/>
                  <w:shd w:val="clear" w:color="auto" w:fill="auto"/>
                  <w:tcMar>
                    <w:top w:w="100" w:type="dxa"/>
                    <w:left w:w="100" w:type="dxa"/>
                    <w:bottom w:w="100" w:type="dxa"/>
                    <w:right w:w="100" w:type="dxa"/>
                  </w:tcMar>
                </w:tcPr>
                <w:p w14:paraId="289B6824"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CF6E62C"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6E90F8F"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606B83E"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0FF9460" w14:textId="77777777" w:rsidTr="009E2703">
              <w:tc>
                <w:tcPr>
                  <w:tcW w:w="2430" w:type="dxa"/>
                  <w:shd w:val="clear" w:color="auto" w:fill="auto"/>
                  <w:tcMar>
                    <w:top w:w="100" w:type="dxa"/>
                    <w:left w:w="100" w:type="dxa"/>
                    <w:bottom w:w="100" w:type="dxa"/>
                    <w:right w:w="100" w:type="dxa"/>
                  </w:tcMar>
                </w:tcPr>
                <w:p w14:paraId="72604731"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2980AA6"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DDD7937"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4801703" w14:textId="77777777" w:rsidR="00F467D5" w:rsidRPr="005F1ABA" w:rsidRDefault="00F467D5" w:rsidP="00F467D5">
                  <w:pPr>
                    <w:widowControl w:val="0"/>
                    <w:pBdr>
                      <w:top w:val="nil"/>
                      <w:left w:val="nil"/>
                      <w:bottom w:val="nil"/>
                      <w:right w:val="nil"/>
                      <w:between w:val="nil"/>
                    </w:pBdr>
                    <w:rPr>
                      <w:rFonts w:eastAsia="Arial"/>
                      <w:b/>
                    </w:rPr>
                  </w:pPr>
                </w:p>
              </w:tc>
            </w:tr>
          </w:tbl>
          <w:p w14:paraId="67EBE8E2"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4AB9B9CA" w14:textId="77777777" w:rsidR="00037DEF" w:rsidRPr="005F1ABA" w:rsidRDefault="00037DEF" w:rsidP="00F467D5">
      <w:pPr>
        <w:widowControl w:val="0"/>
        <w:pBdr>
          <w:top w:val="nil"/>
          <w:left w:val="nil"/>
          <w:bottom w:val="nil"/>
          <w:right w:val="nil"/>
          <w:between w:val="nil"/>
        </w:pBdr>
        <w:spacing w:line="276" w:lineRule="auto"/>
        <w:ind w:left="108" w:hanging="108"/>
        <w:rPr>
          <w:rFonts w:eastAsia="Arial"/>
          <w:b/>
          <w:color w:val="000000"/>
        </w:rPr>
      </w:pPr>
    </w:p>
    <w:p w14:paraId="521962E8" w14:textId="77777777" w:rsidR="00037DEF" w:rsidRPr="005F1ABA" w:rsidRDefault="00037DEF">
      <w:pPr>
        <w:ind w:left="270"/>
      </w:pPr>
    </w:p>
    <w:tbl>
      <w:tblPr>
        <w:tblStyle w:val="a1"/>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055D532" w14:textId="77777777">
        <w:trPr>
          <w:trHeight w:val="30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2F44708" w14:textId="031FC249" w:rsidR="00037DEF" w:rsidRPr="005F1ABA" w:rsidRDefault="009E2703">
            <w:pPr>
              <w:pBdr>
                <w:top w:val="nil"/>
                <w:left w:val="nil"/>
                <w:bottom w:val="nil"/>
                <w:right w:val="nil"/>
                <w:between w:val="nil"/>
              </w:pBdr>
              <w:spacing w:line="276" w:lineRule="auto"/>
              <w:rPr>
                <w:rFonts w:eastAsia="Arial"/>
                <w:b/>
                <w:color w:val="000000"/>
                <w:highlight w:val="green"/>
              </w:rPr>
            </w:pPr>
            <w:r w:rsidRPr="005F1ABA">
              <w:rPr>
                <w:rFonts w:eastAsia="Arial"/>
                <w:b/>
                <w:color w:val="000000"/>
              </w:rPr>
              <w:t>2. Guided Pathways Four Pillars</w:t>
            </w:r>
          </w:p>
        </w:tc>
      </w:tr>
      <w:tr w:rsidR="00037DEF" w:rsidRPr="005F1ABA" w14:paraId="493942F8"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D0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r w:rsidR="00C242E4">
              <w:rPr>
                <w:rFonts w:eastAsia="Arial"/>
                <w:b/>
                <w:color w:val="000000"/>
              </w:rPr>
              <w:t>s:</w:t>
            </w:r>
            <w:r w:rsidR="00C242E4">
              <w:rPr>
                <w:rFonts w:eastAsia="Arial"/>
                <w:b/>
                <w:color w:val="000000"/>
              </w:rPr>
              <w:br/>
            </w:r>
          </w:p>
          <w:p w14:paraId="66A9E48E"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2a. Clarify paths to student end </w:t>
            </w:r>
            <w:sdt>
              <w:sdtPr>
                <w:tag w:val="goog_rdk_29"/>
                <w:id w:val="1480345699"/>
              </w:sdtPr>
              <w:sdtEndPr/>
              <w:sdtContent/>
            </w:sdt>
            <w:sdt>
              <w:sdtPr>
                <w:tag w:val="goog_rdk_30"/>
                <w:id w:val="1633665773"/>
              </w:sdtPr>
              <w:sdtEndPr/>
              <w:sdtContent/>
            </w:sdt>
            <w:r w:rsidRPr="005F1ABA">
              <w:rPr>
                <w:rFonts w:eastAsia="Arial"/>
                <w:color w:val="000000"/>
              </w:rPr>
              <w:t>goals</w:t>
            </w:r>
            <w:sdt>
              <w:sdtPr>
                <w:tag w:val="goog_rdk_31"/>
                <w:id w:val="1123046928"/>
              </w:sdtPr>
              <w:sdtEndPr/>
              <w:sdtContent>
                <w:r w:rsidRPr="005F1ABA">
                  <w:rPr>
                    <w:rFonts w:eastAsia="Arial"/>
                    <w:color w:val="000000"/>
                  </w:rPr>
                  <w:t>:</w:t>
                </w:r>
              </w:sdtContent>
            </w:sdt>
          </w:p>
          <w:p w14:paraId="1EB20370"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Every program is well designed to guide and prepare students to enter employment and further education in fields of importance to the college’s service area.</w:t>
            </w:r>
          </w:p>
          <w:p w14:paraId="2E3AB016"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 xml:space="preserve">Programs are organized by career cluster to allow exploration for undecided students. </w:t>
            </w:r>
          </w:p>
          <w:p w14:paraId="1C821203"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Detailed information is provided on the college’s website on career clusters, employment, and further education opportunities targeted by each program</w:t>
            </w:r>
          </w:p>
          <w:p w14:paraId="44F9C4A5"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p w14:paraId="3CF9D9B0"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 xml:space="preserve">Math and other core coursework </w:t>
            </w:r>
            <w:sdt>
              <w:sdtPr>
                <w:tag w:val="goog_rdk_32"/>
                <w:id w:val="-112142356"/>
              </w:sdtPr>
              <w:sdtEndPr/>
              <w:sdtContent>
                <w:r w:rsidRPr="005F1ABA">
                  <w:rPr>
                    <w:rFonts w:eastAsia="Arial"/>
                  </w:rPr>
                  <w:t xml:space="preserve">are </w:t>
                </w:r>
              </w:sdtContent>
            </w:sdt>
            <w:r w:rsidRPr="005F1ABA">
              <w:rPr>
                <w:rFonts w:eastAsia="Arial"/>
              </w:rPr>
              <w:t>aligned to each program of study</w:t>
            </w:r>
          </w:p>
          <w:p w14:paraId="5821166B" w14:textId="746D2749" w:rsidR="00037DEF" w:rsidRPr="005E61B8" w:rsidRDefault="009E2703">
            <w:pPr>
              <w:numPr>
                <w:ilvl w:val="0"/>
                <w:numId w:val="2"/>
              </w:numPr>
              <w:pBdr>
                <w:top w:val="nil"/>
                <w:left w:val="nil"/>
                <w:bottom w:val="nil"/>
                <w:right w:val="nil"/>
                <w:between w:val="nil"/>
              </w:pBdr>
              <w:spacing w:line="276" w:lineRule="auto"/>
              <w:rPr>
                <w:rFonts w:eastAsia="Arial"/>
                <w:strike/>
              </w:rPr>
            </w:pPr>
            <w:r w:rsidRPr="005E61B8">
              <w:rPr>
                <w:rFonts w:eastAsia="Arial"/>
              </w:rPr>
              <w:t xml:space="preserve">All credential-seeking students will select a program of study within one to two terms. </w:t>
            </w:r>
          </w:p>
          <w:p w14:paraId="0865ECC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 </w:t>
            </w:r>
          </w:p>
        </w:tc>
      </w:tr>
      <w:tr w:rsidR="00037DEF" w:rsidRPr="005F1ABA" w14:paraId="32D37E4F"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AF22C"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8B93FCC" w14:textId="77777777" w:rsidR="00F467D5" w:rsidRPr="005F1ABA" w:rsidRDefault="00F467D5">
            <w:pPr>
              <w:pBdr>
                <w:top w:val="nil"/>
                <w:left w:val="nil"/>
                <w:bottom w:val="nil"/>
                <w:right w:val="nil"/>
                <w:between w:val="nil"/>
              </w:pBdr>
              <w:spacing w:line="276" w:lineRule="auto"/>
              <w:rPr>
                <w:rFonts w:eastAsia="Arial"/>
                <w:b/>
                <w:color w:val="000000"/>
              </w:rPr>
            </w:pPr>
          </w:p>
          <w:tbl>
            <w:tblPr>
              <w:tblStyle w:val="a2"/>
              <w:tblW w:w="13730" w:type="dxa"/>
              <w:tblLayout w:type="fixed"/>
              <w:tblLook w:val="0400" w:firstRow="0" w:lastRow="0" w:firstColumn="0" w:lastColumn="0" w:noHBand="0" w:noVBand="1"/>
            </w:tblPr>
            <w:tblGrid>
              <w:gridCol w:w="13730"/>
            </w:tblGrid>
            <w:tr w:rsidR="00037DEF" w:rsidRPr="005F1ABA" w14:paraId="6EB6B96E"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25D16FB2"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What strategies does the college implement</w:t>
                  </w:r>
                  <w:sdt>
                    <w:sdtPr>
                      <w:tag w:val="goog_rdk_33"/>
                      <w:id w:val="1048027462"/>
                    </w:sdtPr>
                    <w:sdtEndPr/>
                    <w:sdtContent>
                      <w:r w:rsidR="009E2703" w:rsidRPr="005F1ABA">
                        <w:rPr>
                          <w:rFonts w:eastAsia="Calibri"/>
                          <w:color w:val="000000"/>
                        </w:rPr>
                        <w:t xml:space="preserve"> to build the new student’s sense of connection and belonging to the college at the </w:t>
                      </w:r>
                      <w:r w:rsidR="00F63692">
                        <w:rPr>
                          <w:rFonts w:eastAsia="Calibri"/>
                          <w:color w:val="000000"/>
                        </w:rPr>
                        <w:br/>
                      </w:r>
                      <w:r w:rsidR="009E2703" w:rsidRPr="005F1ABA">
                        <w:rPr>
                          <w:rFonts w:eastAsia="Calibri"/>
                          <w:color w:val="000000"/>
                        </w:rPr>
                        <w:t>point of entry?</w:t>
                      </w:r>
                    </w:sdtContent>
                  </w:sdt>
                </w:p>
              </w:tc>
            </w:tr>
            <w:tr w:rsidR="00037DEF" w:rsidRPr="005F1ABA" w14:paraId="307F871B"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72F4B2E2"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What method does the college use to gr</w:t>
                  </w:r>
                  <w:r w:rsidR="009E2703" w:rsidRPr="005F1ABA">
                    <w:rPr>
                      <w:rFonts w:eastAsia="Calibri"/>
                      <w:color w:val="000000"/>
                    </w:rPr>
                    <w:t>oup all programs within a “meta-major” or “community of interest” format?</w:t>
                  </w:r>
                </w:p>
              </w:tc>
            </w:tr>
            <w:tr w:rsidR="00037DEF" w:rsidRPr="005F1ABA" w14:paraId="656669BC" w14:textId="77777777">
              <w:trPr>
                <w:trHeight w:val="1300"/>
              </w:trPr>
              <w:tc>
                <w:tcPr>
                  <w:tcW w:w="13730" w:type="dxa"/>
                  <w:tcBorders>
                    <w:top w:val="nil"/>
                    <w:left w:val="single" w:sz="8" w:space="0" w:color="CCCCCC"/>
                    <w:bottom w:val="single" w:sz="8" w:space="0" w:color="CCCCCC"/>
                    <w:right w:val="nil"/>
                  </w:tcBorders>
                  <w:shd w:val="clear" w:color="auto" w:fill="auto"/>
                </w:tcPr>
                <w:p w14:paraId="276EEC27" w14:textId="77777777" w:rsidR="00037DEF" w:rsidRPr="005F1ABA" w:rsidRDefault="00F467D5" w:rsidP="00F63692">
                  <w:pPr>
                    <w:rPr>
                      <w:rFonts w:eastAsia="Calibri"/>
                      <w:color w:val="000000"/>
                    </w:rPr>
                  </w:pPr>
                  <w:r w:rsidRPr="005F1ABA">
                    <w:rPr>
                      <w:rFonts w:eastAsia="Calibri"/>
                      <w:color w:val="000000"/>
                    </w:rPr>
                    <w:t xml:space="preserve">        </w:t>
                  </w:r>
                  <w:r w:rsidR="009E2703" w:rsidRPr="005F1ABA">
                    <w:rPr>
                      <w:rFonts w:eastAsia="Calibri"/>
                      <w:color w:val="000000"/>
                    </w:rPr>
                    <w:t>I</w:t>
                  </w:r>
                  <w:r w:rsidR="009E2703" w:rsidRPr="005F1ABA">
                    <w:rPr>
                      <w:rFonts w:eastAsia="Calibri"/>
                    </w:rPr>
                    <w:t xml:space="preserve">s </w:t>
                  </w:r>
                  <w:r w:rsidR="009E2703" w:rsidRPr="005F1ABA">
                    <w:rPr>
                      <w:rFonts w:eastAsia="Calibri"/>
                      <w:color w:val="000000"/>
                    </w:rPr>
                    <w:t xml:space="preserve">there a common set of first year courses </w:t>
                  </w:r>
                  <w:sdt>
                    <w:sdtPr>
                      <w:tag w:val="goog_rdk_34"/>
                      <w:id w:val="645942928"/>
                    </w:sdtPr>
                    <w:sdtEndPr/>
                    <w:sdtContent>
                      <w:r w:rsidR="009E2703" w:rsidRPr="005F1ABA">
                        <w:rPr>
                          <w:rFonts w:eastAsia="Calibri"/>
                          <w:color w:val="000000"/>
                        </w:rPr>
                        <w:t xml:space="preserve">(default pathways) </w:t>
                      </w:r>
                    </w:sdtContent>
                  </w:sdt>
                  <w:r w:rsidR="009E2703" w:rsidRPr="005F1ABA">
                    <w:rPr>
                      <w:rFonts w:eastAsia="Calibri"/>
                      <w:color w:val="000000"/>
                    </w:rPr>
                    <w:t xml:space="preserve">that satisfy requirements for all programs in each meta-major? </w:t>
                  </w:r>
                  <w:r w:rsidR="00F63692">
                    <w:rPr>
                      <w:rFonts w:eastAsia="Calibri"/>
                      <w:color w:val="000000"/>
                    </w:rPr>
                    <w:br/>
                  </w:r>
                  <w:r w:rsidR="009E2703" w:rsidRPr="005F1ABA">
                    <w:rPr>
                      <w:rFonts w:eastAsia="Calibri"/>
                      <w:color w:val="000000"/>
                    </w:rPr>
                    <w:t xml:space="preserve">If none exist, what </w:t>
                  </w:r>
                  <w:r w:rsidR="009E2703" w:rsidRPr="005F1ABA">
                    <w:rPr>
                      <w:rFonts w:eastAsia="Calibri"/>
                    </w:rPr>
                    <w:t>strategies</w:t>
                  </w:r>
                  <w:r w:rsidR="009E2703" w:rsidRPr="005F1ABA">
                    <w:rPr>
                      <w:rFonts w:eastAsia="Calibri"/>
                      <w:color w:val="000000"/>
                    </w:rPr>
                    <w:t xml:space="preserve"> will the colleg</w:t>
                  </w:r>
                  <w:r w:rsidR="009E2703" w:rsidRPr="005F1ABA">
                    <w:rPr>
                      <w:rFonts w:eastAsia="Calibri"/>
                    </w:rPr>
                    <w:t>e implement to accomplish default pathways?</w:t>
                  </w:r>
                </w:p>
              </w:tc>
            </w:tr>
            <w:tr w:rsidR="00037DEF" w:rsidRPr="005F1ABA" w14:paraId="2248D2AE"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24F33BC6" w14:textId="77777777" w:rsidR="00037DEF" w:rsidRPr="005F1ABA" w:rsidRDefault="00F467D5">
                  <w:pPr>
                    <w:ind w:right="796"/>
                    <w:rPr>
                      <w:rFonts w:eastAsia="Calibri"/>
                      <w:color w:val="000000"/>
                    </w:rPr>
                  </w:pPr>
                  <w:r w:rsidRPr="005F1ABA">
                    <w:rPr>
                      <w:rFonts w:eastAsia="Calibri"/>
                    </w:rPr>
                    <w:lastRenderedPageBreak/>
                    <w:t xml:space="preserve">       </w:t>
                  </w:r>
                  <w:r w:rsidR="009E2703" w:rsidRPr="005F1ABA">
                    <w:rPr>
                      <w:rFonts w:eastAsia="Calibri"/>
                    </w:rPr>
                    <w:t xml:space="preserve">How does the </w:t>
                  </w:r>
                  <w:r w:rsidR="009E2703" w:rsidRPr="005F1ABA">
                    <w:rPr>
                      <w:rFonts w:eastAsia="Calibri"/>
                      <w:color w:val="000000"/>
                    </w:rPr>
                    <w:t>admissions application capture students' academic, transfer and career goals</w:t>
                  </w:r>
                  <w:sdt>
                    <w:sdtPr>
                      <w:tag w:val="goog_rdk_35"/>
                      <w:id w:val="-1094238463"/>
                    </w:sdtPr>
                    <w:sdtEndPr/>
                    <w:sdtContent>
                      <w:r w:rsidR="009E2703" w:rsidRPr="005F1ABA">
                        <w:rPr>
                          <w:rFonts w:eastAsia="Calibri"/>
                          <w:color w:val="000000"/>
                        </w:rPr>
                        <w:t xml:space="preserve"> including allowing undecided students to choose an exploratory major</w:t>
                      </w:r>
                    </w:sdtContent>
                  </w:sdt>
                  <w:r w:rsidR="009E2703" w:rsidRPr="005F1ABA">
                    <w:rPr>
                      <w:rFonts w:eastAsia="Calibri"/>
                      <w:color w:val="000000"/>
                    </w:rPr>
                    <w:t>?</w:t>
                  </w:r>
                </w:p>
              </w:tc>
            </w:tr>
            <w:tr w:rsidR="00037DEF" w:rsidRPr="005F1ABA" w14:paraId="16A6F84D"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5EC71614" w14:textId="77777777" w:rsidR="00037DEF" w:rsidRPr="005F1ABA" w:rsidRDefault="0006032F">
                  <w:pPr>
                    <w:ind w:right="1156"/>
                    <w:rPr>
                      <w:rFonts w:eastAsia="Calibri"/>
                      <w:color w:val="000000"/>
                    </w:rPr>
                  </w:pPr>
                  <w:sdt>
                    <w:sdtPr>
                      <w:tag w:val="goog_rdk_37"/>
                      <w:id w:val="901028592"/>
                      <w:showingPlcHdr/>
                    </w:sdtPr>
                    <w:sdtEndPr/>
                    <w:sdtContent>
                      <w:r w:rsidR="00240AEC" w:rsidRPr="005F1ABA">
                        <w:t xml:space="preserve">     </w:t>
                      </w:r>
                    </w:sdtContent>
                  </w:sdt>
                  <w:r w:rsidR="009E2703" w:rsidRPr="005F1ABA">
                    <w:rPr>
                      <w:rFonts w:eastAsia="Calibri"/>
                      <w:color w:val="000000"/>
                    </w:rPr>
                    <w:t xml:space="preserve"> </w:t>
                  </w:r>
                  <w:r w:rsidR="00F467D5" w:rsidRPr="005F1ABA">
                    <w:rPr>
                      <w:rFonts w:eastAsia="Calibri"/>
                      <w:color w:val="000000"/>
                    </w:rPr>
                    <w:t xml:space="preserve"> </w:t>
                  </w:r>
                  <w:r w:rsidR="009E2703" w:rsidRPr="005F1ABA">
                    <w:rPr>
                      <w:rFonts w:eastAsia="Calibri"/>
                    </w:rPr>
                    <w:t>How d</w:t>
                  </w:r>
                  <w:sdt>
                    <w:sdtPr>
                      <w:tag w:val="goog_rdk_38"/>
                      <w:id w:val="1348906957"/>
                    </w:sdtPr>
                    <w:sdtEndPr/>
                    <w:sdtContent>
                      <w:r w:rsidR="009E2703" w:rsidRPr="005F1ABA">
                        <w:rPr>
                          <w:rFonts w:eastAsia="Calibri"/>
                          <w:color w:val="000000"/>
                        </w:rPr>
                        <w:t>oes the college assess and give credit for prior learning or</w:t>
                      </w:r>
                    </w:sdtContent>
                  </w:sdt>
                  <w:r w:rsidR="009E2703" w:rsidRPr="005F1ABA">
                    <w:rPr>
                      <w:rFonts w:eastAsia="Calibri"/>
                      <w:color w:val="000000"/>
                    </w:rPr>
                    <w:t xml:space="preserve"> </w:t>
                  </w:r>
                  <w:sdt>
                    <w:sdtPr>
                      <w:tag w:val="goog_rdk_39"/>
                      <w:id w:val="-1288427367"/>
                    </w:sdtPr>
                    <w:sdtEndPr/>
                    <w:sdtContent>
                      <w:r w:rsidR="009E2703" w:rsidRPr="005F1ABA">
                        <w:rPr>
                          <w:rFonts w:eastAsia="Calibri"/>
                          <w:color w:val="000000"/>
                        </w:rPr>
                        <w:t xml:space="preserve">work experience for students they </w:t>
                      </w:r>
                    </w:sdtContent>
                  </w:sdt>
                  <w:r w:rsidR="009E2703" w:rsidRPr="005F1ABA">
                    <w:rPr>
                      <w:rFonts w:eastAsia="Calibri"/>
                      <w:color w:val="000000"/>
                    </w:rPr>
                    <w:t>transition</w:t>
                  </w:r>
                  <w:sdt>
                    <w:sdtPr>
                      <w:tag w:val="goog_rdk_40"/>
                      <w:id w:val="-1261287089"/>
                    </w:sdtPr>
                    <w:sdtEndPr/>
                    <w:sdtContent>
                      <w:r w:rsidR="009E2703" w:rsidRPr="005F1ABA">
                        <w:rPr>
                          <w:rFonts w:eastAsia="Calibri"/>
                          <w:color w:val="000000"/>
                        </w:rPr>
                        <w:t xml:space="preserve"> to credit?</w:t>
                      </w:r>
                    </w:sdtContent>
                  </w:sdt>
                </w:p>
              </w:tc>
            </w:tr>
            <w:tr w:rsidR="00037DEF" w:rsidRPr="005F1ABA" w14:paraId="23A09DA4"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1E905F31" w14:textId="77777777" w:rsidR="00037DEF" w:rsidRPr="005F1ABA" w:rsidRDefault="00F467D5">
                  <w:pPr>
                    <w:ind w:right="1066"/>
                    <w:rPr>
                      <w:rFonts w:eastAsia="Calibri"/>
                      <w:color w:val="000000"/>
                    </w:rPr>
                  </w:pPr>
                  <w:r w:rsidRPr="005F1ABA">
                    <w:rPr>
                      <w:rFonts w:eastAsia="Calibri"/>
                    </w:rPr>
                    <w:t xml:space="preserve">       </w:t>
                  </w:r>
                  <w:r w:rsidR="009E2703" w:rsidRPr="005F1ABA">
                    <w:rPr>
                      <w:rFonts w:eastAsia="Calibri"/>
                    </w:rPr>
                    <w:t xml:space="preserve">What method does your </w:t>
                  </w:r>
                  <w:sdt>
                    <w:sdtPr>
                      <w:tag w:val="goog_rdk_41"/>
                      <w:id w:val="241456893"/>
                    </w:sdtPr>
                    <w:sdtEndPr/>
                    <w:sdtContent>
                      <w:r w:rsidR="009E2703" w:rsidRPr="005F1ABA">
                        <w:rPr>
                          <w:rFonts w:eastAsia="Calibri"/>
                          <w:color w:val="000000"/>
                        </w:rPr>
                        <w:t xml:space="preserve">college </w:t>
                      </w:r>
                      <w:r w:rsidR="009E2703" w:rsidRPr="005F1ABA">
                        <w:rPr>
                          <w:rFonts w:eastAsia="Calibri"/>
                        </w:rPr>
                        <w:t xml:space="preserve">use to </w:t>
                      </w:r>
                      <w:r w:rsidR="009E2703" w:rsidRPr="005F1ABA">
                        <w:rPr>
                          <w:rFonts w:eastAsia="Calibri"/>
                          <w:color w:val="000000"/>
                        </w:rPr>
                        <w:t>assess non-cognitive factors such as motivation, confidence or self-efficacy during intake?</w:t>
                      </w:r>
                    </w:sdtContent>
                  </w:sdt>
                </w:p>
              </w:tc>
            </w:tr>
            <w:tr w:rsidR="00037DEF" w:rsidRPr="005F1ABA" w14:paraId="304A7935" w14:textId="77777777" w:rsidTr="00F467D5">
              <w:trPr>
                <w:trHeight w:val="655"/>
              </w:trPr>
              <w:tc>
                <w:tcPr>
                  <w:tcW w:w="13730" w:type="dxa"/>
                  <w:tcBorders>
                    <w:top w:val="nil"/>
                    <w:left w:val="single" w:sz="8" w:space="0" w:color="CCCCCC"/>
                    <w:bottom w:val="single" w:sz="8" w:space="0" w:color="CCCCCC"/>
                    <w:right w:val="single" w:sz="8" w:space="0" w:color="CCCCCC"/>
                  </w:tcBorders>
                  <w:shd w:val="clear" w:color="auto" w:fill="auto"/>
                </w:tcPr>
                <w:p w14:paraId="63CC50F3" w14:textId="77777777" w:rsidR="00037DEF" w:rsidRPr="005F1ABA" w:rsidRDefault="00F467D5">
                  <w:pPr>
                    <w:rPr>
                      <w:rFonts w:eastAsia="Calibri"/>
                      <w:color w:val="000000"/>
                    </w:rPr>
                  </w:pPr>
                  <w:r w:rsidRPr="005F1ABA">
                    <w:rPr>
                      <w:rFonts w:eastAsia="Calibri"/>
                      <w:color w:val="000000"/>
                    </w:rPr>
                    <w:t xml:space="preserve">       </w:t>
                  </w:r>
                  <w:r w:rsidR="009E2703" w:rsidRPr="005F1ABA">
                    <w:rPr>
                      <w:rFonts w:eastAsia="Calibri"/>
                      <w:color w:val="000000"/>
                    </w:rPr>
                    <w:t xml:space="preserve">Are dual enrollment students expected to enter a meta-major/program of study?  If not, do you think this is important and </w:t>
                  </w:r>
                  <w:r w:rsidR="00F63692">
                    <w:rPr>
                      <w:rFonts w:eastAsia="Calibri"/>
                      <w:color w:val="000000"/>
                    </w:rPr>
                    <w:br/>
                  </w:r>
                  <w:r w:rsidR="009E2703" w:rsidRPr="005F1ABA">
                    <w:rPr>
                      <w:rFonts w:eastAsia="Calibri"/>
                      <w:color w:val="000000"/>
                    </w:rPr>
                    <w:t xml:space="preserve">how can </w:t>
                  </w:r>
                  <w:r w:rsidR="009E2703" w:rsidRPr="005F1ABA">
                    <w:rPr>
                      <w:rFonts w:eastAsia="Calibri"/>
                    </w:rPr>
                    <w:t>this be accomplished?</w:t>
                  </w:r>
                </w:p>
              </w:tc>
            </w:tr>
          </w:tbl>
          <w:p w14:paraId="3418B48E"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550BAAD7"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1648D" w14:textId="77777777" w:rsidR="00037DEF" w:rsidRPr="005F1ABA" w:rsidRDefault="00037DEF">
            <w:pPr>
              <w:widowControl w:val="0"/>
              <w:pBdr>
                <w:top w:val="nil"/>
                <w:left w:val="nil"/>
                <w:bottom w:val="nil"/>
                <w:right w:val="nil"/>
                <w:between w:val="nil"/>
              </w:pBdr>
              <w:spacing w:line="276" w:lineRule="auto"/>
              <w:rPr>
                <w:rFonts w:eastAsia="Arial"/>
                <w:b/>
                <w:color w:val="000000"/>
              </w:rPr>
            </w:pPr>
          </w:p>
          <w:tbl>
            <w:tblPr>
              <w:tblStyle w:val="a3"/>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3BA1539F"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B7CD8"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practices</w:t>
                  </w:r>
                  <w:r w:rsidR="00C242E4">
                    <w:rPr>
                      <w:rFonts w:eastAsia="Arial"/>
                      <w:b/>
                      <w:color w:val="000000"/>
                    </w:rPr>
                    <w:t>:</w:t>
                  </w:r>
                  <w:r w:rsidR="00C242E4">
                    <w:rPr>
                      <w:rFonts w:eastAsia="Arial"/>
                      <w:b/>
                      <w:color w:val="000000"/>
                    </w:rPr>
                    <w:br/>
                  </w:r>
                </w:p>
                <w:p w14:paraId="70113B9D"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2b.  Help students get on a </w:t>
                  </w:r>
                  <w:sdt>
                    <w:sdtPr>
                      <w:tag w:val="goog_rdk_42"/>
                      <w:id w:val="2072849155"/>
                    </w:sdtPr>
                    <w:sdtEndPr/>
                    <w:sdtContent/>
                  </w:sdt>
                  <w:r w:rsidRPr="005F1ABA">
                    <w:rPr>
                      <w:rFonts w:eastAsia="Arial"/>
                      <w:color w:val="000000"/>
                    </w:rPr>
                    <w:t>path</w:t>
                  </w:r>
                </w:p>
                <w:p w14:paraId="6028EB5F"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Early career/transfer exploration is available to students</w:t>
                  </w:r>
                </w:p>
                <w:p w14:paraId="1CDA86BD"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Use of multiple measures to assess students’ readiness</w:t>
                  </w:r>
                </w:p>
                <w:p w14:paraId="066FB15E"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First year experiences to help students explore the field and choose a major</w:t>
                  </w:r>
                </w:p>
                <w:p w14:paraId="05F4192D" w14:textId="77777777" w:rsidR="00CE7693" w:rsidRPr="005F1ABA" w:rsidRDefault="00CE7693">
                  <w:pPr>
                    <w:numPr>
                      <w:ilvl w:val="0"/>
                      <w:numId w:val="2"/>
                    </w:numPr>
                    <w:pBdr>
                      <w:top w:val="nil"/>
                      <w:left w:val="nil"/>
                      <w:bottom w:val="nil"/>
                      <w:right w:val="nil"/>
                      <w:between w:val="nil"/>
                    </w:pBdr>
                    <w:spacing w:line="276" w:lineRule="auto"/>
                    <w:rPr>
                      <w:rFonts w:eastAsia="Arial"/>
                    </w:rPr>
                  </w:pPr>
                  <w:r w:rsidRPr="005F1ABA">
                    <w:rPr>
                      <w:rFonts w:eastAsia="Arial"/>
                    </w:rPr>
                    <w:t>Integrated &amp; contextualized academic support</w:t>
                  </w:r>
                </w:p>
                <w:sdt>
                  <w:sdtPr>
                    <w:tag w:val="goog_rdk_44"/>
                    <w:id w:val="564451046"/>
                  </w:sdtPr>
                  <w:sdtEndPr/>
                  <w:sdtContent>
                    <w:p w14:paraId="00768567" w14:textId="77777777" w:rsidR="00037DEF" w:rsidRPr="005F1ABA" w:rsidRDefault="00CE7693">
                      <w:pPr>
                        <w:numPr>
                          <w:ilvl w:val="0"/>
                          <w:numId w:val="2"/>
                        </w:numPr>
                        <w:pBdr>
                          <w:top w:val="nil"/>
                          <w:left w:val="nil"/>
                          <w:bottom w:val="nil"/>
                          <w:right w:val="nil"/>
                          <w:between w:val="nil"/>
                        </w:pBdr>
                        <w:spacing w:line="276" w:lineRule="auto"/>
                        <w:rPr>
                          <w:rFonts w:eastAsia="Arial"/>
                        </w:rPr>
                      </w:pPr>
                      <w:r w:rsidRPr="005F1ABA">
                        <w:rPr>
                          <w:rFonts w:eastAsia="Arial"/>
                        </w:rPr>
                        <w:t xml:space="preserve">All credential-seeking students will select a program of study within one to two terms. </w:t>
                      </w:r>
                      <w:r w:rsidRPr="005E61B8">
                        <w:rPr>
                          <w:rFonts w:eastAsia="Arial"/>
                        </w:rPr>
                        <w:t>(Or 2a)</w:t>
                      </w:r>
                    </w:p>
                  </w:sdtContent>
                </w:sdt>
                <w:p w14:paraId="5DE880C8" w14:textId="77777777" w:rsidR="00037DEF" w:rsidRPr="005F1ABA" w:rsidRDefault="0006032F" w:rsidP="00CE7693">
                  <w:pPr>
                    <w:pBdr>
                      <w:top w:val="nil"/>
                      <w:left w:val="nil"/>
                      <w:bottom w:val="nil"/>
                      <w:right w:val="nil"/>
                      <w:between w:val="nil"/>
                    </w:pBdr>
                    <w:spacing w:line="276" w:lineRule="auto"/>
                    <w:ind w:left="360"/>
                    <w:rPr>
                      <w:rFonts w:eastAsia="Arial"/>
                      <w:strike/>
                      <w:color w:val="FF0000"/>
                    </w:rPr>
                  </w:pPr>
                  <w:sdt>
                    <w:sdtPr>
                      <w:tag w:val="goog_rdk_45"/>
                      <w:id w:val="-1856173471"/>
                    </w:sdtPr>
                    <w:sdtEndPr/>
                    <w:sdtContent>
                      <w:r w:rsidR="009E2703" w:rsidRPr="005F1ABA">
                        <w:rPr>
                          <w:rFonts w:eastAsia="Arial"/>
                        </w:rPr>
                        <w:t xml:space="preserve"> </w:t>
                      </w:r>
                    </w:sdtContent>
                  </w:sdt>
                </w:p>
              </w:tc>
            </w:tr>
            <w:tr w:rsidR="00037DEF" w:rsidRPr="005F1ABA" w14:paraId="35DB1D5D"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CD55"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Framing Questions:</w:t>
                  </w:r>
                </w:p>
                <w:p w14:paraId="40FF1629" w14:textId="77777777" w:rsidR="00F467D5" w:rsidRPr="005F1ABA" w:rsidRDefault="00F467D5">
                  <w:pPr>
                    <w:pBdr>
                      <w:top w:val="nil"/>
                      <w:left w:val="nil"/>
                      <w:bottom w:val="nil"/>
                      <w:right w:val="nil"/>
                      <w:between w:val="nil"/>
                    </w:pBdr>
                    <w:spacing w:line="276" w:lineRule="auto"/>
                    <w:rPr>
                      <w:rFonts w:eastAsia="Arial"/>
                      <w:b/>
                      <w:color w:val="000000"/>
                    </w:rPr>
                  </w:pPr>
                </w:p>
                <w:tbl>
                  <w:tblPr>
                    <w:tblStyle w:val="a4"/>
                    <w:tblW w:w="13730" w:type="dxa"/>
                    <w:tblLayout w:type="fixed"/>
                    <w:tblLook w:val="0400" w:firstRow="0" w:lastRow="0" w:firstColumn="0" w:lastColumn="0" w:noHBand="0" w:noVBand="1"/>
                  </w:tblPr>
                  <w:tblGrid>
                    <w:gridCol w:w="13730"/>
                  </w:tblGrid>
                  <w:tr w:rsidR="00037DEF" w:rsidRPr="005F1ABA" w14:paraId="0AA24EF1"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15020C66" w14:textId="77777777" w:rsidR="00037DEF" w:rsidRPr="005F1ABA" w:rsidRDefault="00F467D5">
                        <w:pPr>
                          <w:ind w:right="1275"/>
                          <w:rPr>
                            <w:rFonts w:eastAsia="Calibri"/>
                            <w:color w:val="000000"/>
                          </w:rPr>
                        </w:pPr>
                        <w:r w:rsidRPr="005F1ABA">
                          <w:rPr>
                            <w:rFonts w:eastAsia="Calibri"/>
                            <w:color w:val="000000"/>
                          </w:rPr>
                          <w:t xml:space="preserve">       </w:t>
                        </w:r>
                        <w:r w:rsidR="009E2703" w:rsidRPr="005F1ABA">
                          <w:rPr>
                            <w:rFonts w:eastAsia="Calibri"/>
                          </w:rPr>
                          <w:t>How does your college embed c</w:t>
                        </w:r>
                        <w:r w:rsidR="009E2703" w:rsidRPr="005F1ABA">
                          <w:rPr>
                            <w:rFonts w:eastAsia="Calibri"/>
                            <w:color w:val="000000"/>
                          </w:rPr>
                          <w:t xml:space="preserve">areer decision/counseling into the student experience and onboarding process? </w:t>
                        </w:r>
                        <w:sdt>
                          <w:sdtPr>
                            <w:tag w:val="goog_rdk_46"/>
                            <w:id w:val="1263649264"/>
                          </w:sdtPr>
                          <w:sdtEndPr/>
                          <w:sdtContent>
                            <w:r w:rsidR="009E2703" w:rsidRPr="005F1ABA">
                              <w:rPr>
                                <w:rFonts w:eastAsia="Calibri"/>
                                <w:color w:val="000000"/>
                              </w:rPr>
                              <w:t xml:space="preserve"> </w:t>
                            </w:r>
                            <w:r w:rsidR="009E2703" w:rsidRPr="005F1ABA">
                              <w:rPr>
                                <w:rFonts w:eastAsia="Calibri"/>
                              </w:rPr>
                              <w:t xml:space="preserve">What </w:t>
                            </w:r>
                            <w:r w:rsidR="009E2703" w:rsidRPr="005F1ABA">
                              <w:rPr>
                                <w:rFonts w:eastAsia="Calibri"/>
                                <w:color w:val="000000"/>
                              </w:rPr>
                              <w:t xml:space="preserve">help available </w:t>
                            </w:r>
                            <w:r w:rsidR="009E2703" w:rsidRPr="005F1ABA">
                              <w:rPr>
                                <w:rFonts w:eastAsia="Calibri"/>
                              </w:rPr>
                              <w:t>for</w:t>
                            </w:r>
                            <w:r w:rsidR="009E2703" w:rsidRPr="005F1ABA">
                              <w:rPr>
                                <w:rFonts w:eastAsia="Calibri"/>
                                <w:color w:val="000000"/>
                              </w:rPr>
                              <w:t xml:space="preserve"> undecided students to reach a career decision</w:t>
                            </w:r>
                          </w:sdtContent>
                        </w:sdt>
                        <w:r w:rsidR="009E2703" w:rsidRPr="005F1ABA">
                          <w:rPr>
                            <w:rFonts w:eastAsia="Calibri"/>
                            <w:color w:val="000000"/>
                          </w:rPr>
                          <w:t>?</w:t>
                        </w:r>
                      </w:p>
                    </w:tc>
                  </w:tr>
                  <w:tr w:rsidR="00037DEF" w:rsidRPr="005F1ABA" w14:paraId="1CEB85A7" w14:textId="77777777">
                    <w:trPr>
                      <w:trHeight w:val="1300"/>
                    </w:trPr>
                    <w:tc>
                      <w:tcPr>
                        <w:tcW w:w="13730" w:type="dxa"/>
                        <w:tcBorders>
                          <w:top w:val="nil"/>
                          <w:left w:val="single" w:sz="8" w:space="0" w:color="CCCCCC"/>
                          <w:bottom w:val="single" w:sz="8" w:space="0" w:color="CCCCCC"/>
                          <w:right w:val="nil"/>
                        </w:tcBorders>
                        <w:shd w:val="clear" w:color="auto" w:fill="auto"/>
                      </w:tcPr>
                      <w:p w14:paraId="0FBB3BA3" w14:textId="77777777" w:rsidR="00037DEF" w:rsidRPr="005F1ABA" w:rsidRDefault="00F467D5">
                        <w:pPr>
                          <w:ind w:right="1155"/>
                          <w:rPr>
                            <w:rFonts w:eastAsia="Calibri"/>
                            <w:color w:val="000000"/>
                          </w:rPr>
                        </w:pPr>
                        <w:r w:rsidRPr="005F1ABA">
                          <w:rPr>
                            <w:rFonts w:eastAsia="Calibri"/>
                          </w:rPr>
                          <w:t xml:space="preserve">       </w:t>
                        </w:r>
                        <w:r w:rsidR="009E2703" w:rsidRPr="005F1ABA">
                          <w:rPr>
                            <w:rFonts w:eastAsia="Calibri"/>
                          </w:rPr>
                          <w:t>What</w:t>
                        </w:r>
                        <w:sdt>
                          <w:sdtPr>
                            <w:tag w:val="goog_rdk_47"/>
                            <w:id w:val="1872722734"/>
                          </w:sdtPr>
                          <w:sdtEndPr/>
                          <w:sdtContent>
                            <w:r w:rsidR="009E2703" w:rsidRPr="005F1ABA">
                              <w:rPr>
                                <w:rFonts w:eastAsia="Calibri"/>
                                <w:color w:val="000000"/>
                              </w:rPr>
                              <w:t xml:space="preserve"> multiple measures (high school transcript, motivation, etc.)</w:t>
                            </w:r>
                            <w:r w:rsidR="009E2703" w:rsidRPr="005F1ABA">
                              <w:rPr>
                                <w:rFonts w:eastAsia="Calibri"/>
                              </w:rPr>
                              <w:t xml:space="preserve"> does your college employ </w:t>
                            </w:r>
                            <w:r w:rsidR="009E2703" w:rsidRPr="005F1ABA">
                              <w:rPr>
                                <w:rFonts w:eastAsia="Calibri"/>
                                <w:color w:val="000000"/>
                              </w:rPr>
                              <w:t>for placing students in credit courses?</w:t>
                            </w:r>
                          </w:sdtContent>
                        </w:sdt>
                        <w:r w:rsidR="009E2703" w:rsidRPr="005F1ABA">
                          <w:rPr>
                            <w:rFonts w:eastAsia="Calibri"/>
                            <w:color w:val="000000"/>
                          </w:rPr>
                          <w:t xml:space="preserve">  If none exist, what</w:t>
                        </w:r>
                        <w:r w:rsidR="009E2703" w:rsidRPr="005F1ABA">
                          <w:rPr>
                            <w:rFonts w:eastAsia="Calibri"/>
                          </w:rPr>
                          <w:t xml:space="preserve"> multiple measures could be implemented?</w:t>
                        </w:r>
                      </w:p>
                    </w:tc>
                  </w:tr>
                  <w:tr w:rsidR="00037DEF" w:rsidRPr="005F1ABA" w14:paraId="65119E7F"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12731C4E" w14:textId="77777777" w:rsidR="00037DEF" w:rsidRPr="005F1ABA" w:rsidRDefault="00F467D5">
                        <w:pPr>
                          <w:ind w:right="1186"/>
                          <w:rPr>
                            <w:rFonts w:eastAsia="Calibri"/>
                            <w:color w:val="000000"/>
                          </w:rPr>
                        </w:pPr>
                        <w:r w:rsidRPr="005F1ABA">
                          <w:t xml:space="preserve">       </w:t>
                        </w:r>
                        <w:sdt>
                          <w:sdtPr>
                            <w:tag w:val="goog_rdk_51"/>
                            <w:id w:val="1162042658"/>
                          </w:sdtPr>
                          <w:sdtEndPr/>
                          <w:sdtContent>
                            <w:sdt>
                              <w:sdtPr>
                                <w:tag w:val="goog_rdk_49"/>
                                <w:id w:val="-1301226623"/>
                              </w:sdtPr>
                              <w:sdtEndPr/>
                              <w:sdtContent>
                                <w:r w:rsidR="009E2703" w:rsidRPr="005F1ABA">
                                  <w:rPr>
                                    <w:rFonts w:eastAsia="Calibri"/>
                                    <w:color w:val="000000"/>
                                  </w:rPr>
                                  <w:t>Does college staff (advisors, counselors, deans, and/or department chairs) use consistent guidelines to grant placement exceptions and are the exceptions recorded in the student information or note-taking system?</w:t>
                                </w:r>
                              </w:sdtContent>
                            </w:sdt>
                            <w:r w:rsidR="009E2703" w:rsidRPr="005F1ABA">
                              <w:rPr>
                                <w:rFonts w:eastAsia="Calibri"/>
                                <w:color w:val="000000"/>
                              </w:rPr>
                              <w:t xml:space="preserve">  If no,</w:t>
                            </w:r>
                            <w:r w:rsidRPr="005F1ABA">
                              <w:rPr>
                                <w:rFonts w:eastAsia="Calibri"/>
                                <w:color w:val="000000"/>
                              </w:rPr>
                              <w:t xml:space="preserve"> why and </w:t>
                            </w:r>
                            <w:r w:rsidR="009E2703" w:rsidRPr="005F1ABA">
                              <w:rPr>
                                <w:rFonts w:eastAsia="Calibri"/>
                                <w:color w:val="000000"/>
                              </w:rPr>
                              <w:t>how could this be accomplished?</w:t>
                            </w:r>
                            <w:sdt>
                              <w:sdtPr>
                                <w:tag w:val="goog_rdk_50"/>
                                <w:id w:val="1035234422"/>
                              </w:sdtPr>
                              <w:sdtEndPr/>
                              <w:sdtContent/>
                            </w:sdt>
                          </w:sdtContent>
                        </w:sdt>
                      </w:p>
                    </w:tc>
                  </w:tr>
                </w:tbl>
                <w:sdt>
                  <w:sdtPr>
                    <w:tag w:val="goog_rdk_53"/>
                    <w:id w:val="1656641881"/>
                  </w:sdtPr>
                  <w:sdtEndPr/>
                  <w:sdtContent>
                    <w:tbl>
                      <w:tblPr>
                        <w:tblStyle w:val="a4"/>
                        <w:tblW w:w="13730" w:type="dxa"/>
                        <w:tblLayout w:type="fixed"/>
                        <w:tblLook w:val="0400" w:firstRow="0" w:lastRow="0" w:firstColumn="0" w:lastColumn="0" w:noHBand="0" w:noVBand="1"/>
                      </w:tblPr>
                      <w:tblGrid>
                        <w:gridCol w:w="13730"/>
                      </w:tblGrid>
                      <w:tr w:rsidR="00037DEF" w:rsidRPr="005F1ABA" w14:paraId="71E419C1"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6FFA56E2" w14:textId="77777777" w:rsidR="00037DEF" w:rsidRPr="005F1ABA" w:rsidRDefault="00F467D5">
                            <w:pPr>
                              <w:ind w:right="1335"/>
                            </w:pPr>
                            <w:r w:rsidRPr="005F1ABA">
                              <w:t xml:space="preserve">       </w:t>
                            </w:r>
                            <w:r w:rsidR="009E2703" w:rsidRPr="005F1ABA">
                              <w:rPr>
                                <w:rFonts w:eastAsia="Calibri"/>
                              </w:rPr>
                              <w:t>Are</w:t>
                            </w:r>
                            <w:sdt>
                              <w:sdtPr>
                                <w:tag w:val="goog_rdk_52"/>
                                <w:id w:val="690801817"/>
                              </w:sdtPr>
                              <w:sdtEndPr/>
                              <w:sdtContent>
                                <w:r w:rsidR="009E2703" w:rsidRPr="005F1ABA">
                                  <w:rPr>
                                    <w:rFonts w:eastAsia="Calibri"/>
                                    <w:color w:val="000000"/>
                                  </w:rPr>
                                  <w:t xml:space="preserve"> developmental education requirements structured to allow all students to complete remediation within their first year?</w:t>
                                </w:r>
                              </w:sdtContent>
                            </w:sdt>
                            <w:r w:rsidR="009E2703" w:rsidRPr="005F1ABA">
                              <w:rPr>
                                <w:rFonts w:eastAsia="Calibri"/>
                                <w:color w:val="000000"/>
                              </w:rPr>
                              <w:t xml:space="preserve"> If no, </w:t>
                            </w:r>
                            <w:r w:rsidR="009E2703" w:rsidRPr="005F1ABA">
                              <w:rPr>
                                <w:rFonts w:eastAsia="Calibri"/>
                              </w:rPr>
                              <w:t>what redesign activities would need to occur to accomplish this?</w:t>
                            </w:r>
                          </w:p>
                        </w:tc>
                      </w:tr>
                      <w:tr w:rsidR="00037DEF" w:rsidRPr="005F1ABA" w14:paraId="29AF2BC8"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56BCF27B" w14:textId="77777777" w:rsidR="00037DEF" w:rsidRPr="005F1ABA" w:rsidRDefault="0006032F">
                            <w:pPr>
                              <w:ind w:right="1065"/>
                              <w:rPr>
                                <w:rFonts w:eastAsia="Calibri"/>
                                <w:color w:val="000000"/>
                              </w:rPr>
                            </w:pPr>
                            <w:sdt>
                              <w:sdtPr>
                                <w:tag w:val="goog_rdk_55"/>
                                <w:id w:val="-1543435246"/>
                              </w:sdtPr>
                              <w:sdtEndPr/>
                              <w:sdtContent>
                                <w:r w:rsidR="00F467D5" w:rsidRPr="005F1ABA">
                                  <w:t xml:space="preserve">       </w:t>
                                </w:r>
                                <w:r w:rsidR="009E2703" w:rsidRPr="005F1ABA">
                                  <w:rPr>
                                    <w:rFonts w:eastAsia="Calibri"/>
                                    <w:color w:val="000000"/>
                                  </w:rPr>
                                  <w:t>Are students allowed and encouraged to take program courses while completing their developmental education requirements?</w:t>
                                </w:r>
                              </w:sdtContent>
                            </w:sdt>
                            <w:r w:rsidR="009E2703" w:rsidRPr="005F1ABA">
                              <w:rPr>
                                <w:rFonts w:eastAsia="Calibri"/>
                                <w:color w:val="000000"/>
                              </w:rPr>
                              <w:t xml:space="preserve">  Why </w:t>
                            </w:r>
                            <w:r w:rsidR="009E2703" w:rsidRPr="005F1ABA">
                              <w:rPr>
                                <w:rFonts w:eastAsia="Calibri"/>
                              </w:rPr>
                              <w:t>would this be important?</w:t>
                            </w:r>
                          </w:p>
                        </w:tc>
                      </w:tr>
                      <w:tr w:rsidR="00037DEF" w:rsidRPr="005F1ABA" w14:paraId="73E8EBEC"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02F5BFE" w14:textId="77777777" w:rsidR="00037DEF" w:rsidRPr="005F1ABA" w:rsidRDefault="0006032F">
                            <w:pPr>
                              <w:ind w:right="1335"/>
                              <w:rPr>
                                <w:rFonts w:eastAsia="Calibri"/>
                                <w:color w:val="000000"/>
                              </w:rPr>
                            </w:pPr>
                            <w:sdt>
                              <w:sdtPr>
                                <w:tag w:val="goog_rdk_57"/>
                                <w:id w:val="1125038716"/>
                              </w:sdtPr>
                              <w:sdtEndPr/>
                              <w:sdtContent>
                                <w:r w:rsidR="00F467D5" w:rsidRPr="005F1ABA">
                                  <w:t xml:space="preserve">       </w:t>
                                </w:r>
                                <w:r w:rsidR="009E2703" w:rsidRPr="005F1ABA">
                                  <w:rPr>
                                    <w:rFonts w:eastAsia="Calibri"/>
                                    <w:color w:val="000000"/>
                                  </w:rPr>
                                  <w:t>Has your college explored and/or implemented co-requisite developmental education?</w:t>
                                </w:r>
                              </w:sdtContent>
                            </w:sdt>
                            <w:r w:rsidR="009E2703" w:rsidRPr="005F1ABA">
                              <w:rPr>
                                <w:rFonts w:eastAsia="Calibri"/>
                                <w:color w:val="000000"/>
                              </w:rPr>
                              <w:t xml:space="preserve">  If no</w:t>
                            </w:r>
                            <w:r w:rsidR="009E2703" w:rsidRPr="005F1ABA">
                              <w:rPr>
                                <w:rFonts w:eastAsia="Calibri"/>
                              </w:rPr>
                              <w:t>, what would be the strategies to employ to make this happen?</w:t>
                            </w:r>
                          </w:p>
                        </w:tc>
                      </w:tr>
                      <w:tr w:rsidR="00037DEF" w:rsidRPr="005F1ABA" w14:paraId="74E4C109" w14:textId="77777777" w:rsidTr="00F467D5">
                        <w:trPr>
                          <w:trHeight w:val="601"/>
                        </w:trPr>
                        <w:tc>
                          <w:tcPr>
                            <w:tcW w:w="13730" w:type="dxa"/>
                            <w:tcBorders>
                              <w:top w:val="nil"/>
                              <w:left w:val="single" w:sz="8" w:space="0" w:color="CCCCCC"/>
                              <w:bottom w:val="single" w:sz="8" w:space="0" w:color="CCCCCC"/>
                              <w:right w:val="single" w:sz="8" w:space="0" w:color="CCCCCC"/>
                            </w:tcBorders>
                            <w:shd w:val="clear" w:color="auto" w:fill="auto"/>
                          </w:tcPr>
                          <w:p w14:paraId="49AFB5F8"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How d</w:t>
                            </w:r>
                            <w:sdt>
                              <w:sdtPr>
                                <w:tag w:val="goog_rdk_58"/>
                                <w:id w:val="1951813359"/>
                              </w:sdtPr>
                              <w:sdtEndPr/>
                              <w:sdtContent>
                                <w:r w:rsidR="009E2703" w:rsidRPr="005F1ABA">
                                  <w:rPr>
                                    <w:rFonts w:eastAsia="Calibri"/>
                                    <w:color w:val="000000"/>
                                  </w:rPr>
                                  <w:t xml:space="preserve">oes your college </w:t>
                                </w:r>
                                <w:r w:rsidR="009E2703" w:rsidRPr="005F1ABA">
                                  <w:rPr>
                                    <w:rFonts w:eastAsia="Calibri"/>
                                  </w:rPr>
                                  <w:t xml:space="preserve">create a meaningful </w:t>
                                </w:r>
                                <w:r w:rsidR="009E2703" w:rsidRPr="005F1ABA">
                                  <w:rPr>
                                    <w:rFonts w:eastAsia="Calibri"/>
                                    <w:color w:val="000000"/>
                                  </w:rPr>
                                  <w:t>first year experience</w:t>
                                </w:r>
                                <w:r w:rsidR="00CE7693" w:rsidRPr="005F1ABA">
                                  <w:rPr>
                                    <w:rFonts w:eastAsia="Calibri"/>
                                    <w:color w:val="000000"/>
                                  </w:rPr>
                                  <w:t xml:space="preserve"> </w:t>
                                </w:r>
                                <w:r w:rsidR="009E2703" w:rsidRPr="005F1ABA">
                                  <w:rPr>
                                    <w:rFonts w:eastAsia="Calibri"/>
                                    <w:color w:val="000000"/>
                                  </w:rPr>
                                  <w:t xml:space="preserve">for students </w:t>
                                </w:r>
                                <w:r w:rsidR="009E2703" w:rsidRPr="005F1ABA">
                                  <w:rPr>
                                    <w:rFonts w:eastAsia="Calibri"/>
                                  </w:rPr>
                                  <w:t>(i.e., first year experience course or programming)</w:t>
                                </w:r>
                                <w:r w:rsidR="009E2703" w:rsidRPr="005F1ABA">
                                  <w:rPr>
                                    <w:rFonts w:eastAsia="Calibri"/>
                                    <w:color w:val="000000"/>
                                  </w:rPr>
                                  <w:t>?</w:t>
                                </w:r>
                              </w:sdtContent>
                            </w:sdt>
                          </w:p>
                        </w:tc>
                      </w:tr>
                    </w:tbl>
                  </w:sdtContent>
                </w:sdt>
                <w:p w14:paraId="06CE5D3A"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32024177"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5"/>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2C5F02B8"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536A" w14:textId="77777777" w:rsidR="00037DEF" w:rsidRPr="005F1ABA" w:rsidRDefault="00C242E4">
                  <w:pPr>
                    <w:pBdr>
                      <w:top w:val="nil"/>
                      <w:left w:val="nil"/>
                      <w:bottom w:val="nil"/>
                      <w:right w:val="nil"/>
                      <w:between w:val="nil"/>
                    </w:pBdr>
                    <w:spacing w:line="276" w:lineRule="auto"/>
                    <w:rPr>
                      <w:rFonts w:eastAsia="Arial"/>
                      <w:b/>
                      <w:color w:val="000000"/>
                    </w:rPr>
                  </w:pPr>
                  <w:r>
                    <w:rPr>
                      <w:rFonts w:eastAsia="Arial"/>
                      <w:b/>
                      <w:color w:val="000000"/>
                    </w:rPr>
                    <w:lastRenderedPageBreak/>
                    <w:t>Essential practices</w:t>
                  </w:r>
                  <w:r>
                    <w:rPr>
                      <w:rFonts w:eastAsia="Arial"/>
                      <w:b/>
                      <w:color w:val="000000"/>
                    </w:rPr>
                    <w:br/>
                  </w:r>
                </w:p>
                <w:p w14:paraId="710AD389"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2c.  Keep students on a </w:t>
                  </w:r>
                  <w:sdt>
                    <w:sdtPr>
                      <w:tag w:val="goog_rdk_59"/>
                      <w:id w:val="644166258"/>
                    </w:sdtPr>
                    <w:sdtEndPr/>
                    <w:sdtContent/>
                  </w:sdt>
                  <w:r w:rsidRPr="005F1ABA">
                    <w:rPr>
                      <w:rFonts w:eastAsia="Arial"/>
                      <w:color w:val="000000"/>
                    </w:rPr>
                    <w:t>path</w:t>
                  </w:r>
                </w:p>
                <w:p w14:paraId="47621A4B"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Ongoing intrusive advising</w:t>
                  </w:r>
                </w:p>
                <w:p w14:paraId="19977BE7"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Systems are available for students to easily track their progress to completion</w:t>
                  </w:r>
                </w:p>
                <w:p w14:paraId="6378F96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Systems and processes in place to identify under-served students and provide needed supports</w:t>
                  </w:r>
                </w:p>
                <w:p w14:paraId="3305A064"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Frequent feedback is available to students</w:t>
                  </w:r>
                </w:p>
                <w:p w14:paraId="79E6F557" w14:textId="77777777" w:rsidR="00037DEF" w:rsidRPr="005F1ABA" w:rsidRDefault="009E2703">
                  <w:pPr>
                    <w:numPr>
                      <w:ilvl w:val="0"/>
                      <w:numId w:val="2"/>
                    </w:numPr>
                    <w:pBdr>
                      <w:top w:val="nil"/>
                      <w:left w:val="nil"/>
                      <w:bottom w:val="nil"/>
                      <w:right w:val="nil"/>
                      <w:between w:val="nil"/>
                    </w:pBdr>
                    <w:spacing w:line="276" w:lineRule="auto"/>
                    <w:rPr>
                      <w:rFonts w:eastAsia="Arial"/>
                      <w:color w:val="000000"/>
                    </w:rPr>
                  </w:pPr>
                  <w:r w:rsidRPr="005F1ABA">
                    <w:rPr>
                      <w:rFonts w:eastAsia="Arial"/>
                    </w:rPr>
                    <w:t>Predictable scheduling enabling students to complete on time</w:t>
                  </w:r>
                  <w:r w:rsidR="00C242E4">
                    <w:rPr>
                      <w:rFonts w:eastAsia="Arial"/>
                    </w:rPr>
                    <w:br/>
                  </w:r>
                </w:p>
              </w:tc>
            </w:tr>
            <w:tr w:rsidR="00037DEF" w:rsidRPr="005F1ABA" w14:paraId="63D3AA88"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06EA"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D2E1014"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6"/>
                    <w:tblW w:w="13730" w:type="dxa"/>
                    <w:tblLayout w:type="fixed"/>
                    <w:tblLook w:val="0400" w:firstRow="0" w:lastRow="0" w:firstColumn="0" w:lastColumn="0" w:noHBand="0" w:noVBand="1"/>
                  </w:tblPr>
                  <w:tblGrid>
                    <w:gridCol w:w="13730"/>
                  </w:tblGrid>
                  <w:tr w:rsidR="00037DEF" w:rsidRPr="005F1ABA" w14:paraId="7816DF1E"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1B2BBDA3" w14:textId="77777777" w:rsidR="00037DEF" w:rsidRPr="005F1ABA" w:rsidRDefault="0006032F">
                        <w:pPr>
                          <w:ind w:right="1335"/>
                          <w:rPr>
                            <w:rFonts w:eastAsia="Calibri"/>
                            <w:color w:val="000000"/>
                          </w:rPr>
                        </w:pPr>
                        <w:sdt>
                          <w:sdtPr>
                            <w:tag w:val="goog_rdk_61"/>
                            <w:id w:val="87366331"/>
                          </w:sdtPr>
                          <w:sdtEndPr/>
                          <w:sdtContent>
                            <w:r w:rsidR="00CE7693" w:rsidRPr="005F1ABA">
                              <w:t xml:space="preserve">       </w:t>
                            </w:r>
                            <w:r w:rsidR="009E2703" w:rsidRPr="005F1ABA">
                              <w:rPr>
                                <w:rFonts w:eastAsia="Calibri"/>
                                <w:color w:val="000000"/>
                              </w:rPr>
                              <w:t>Are all new students required to meet with an advisor prior to registration?</w:t>
                            </w:r>
                          </w:sdtContent>
                        </w:sdt>
                        <w:r w:rsidR="009E2703" w:rsidRPr="005F1ABA">
                          <w:rPr>
                            <w:rFonts w:eastAsia="Calibri"/>
                            <w:color w:val="000000"/>
                          </w:rPr>
                          <w:t xml:space="preserve">  If </w:t>
                        </w:r>
                        <w:r w:rsidR="009E2703" w:rsidRPr="005F1ABA">
                          <w:rPr>
                            <w:rFonts w:eastAsia="Calibri"/>
                          </w:rPr>
                          <w:t>no, how are new students supported at the point of registration and what strategies could be implemented to better support new students?</w:t>
                        </w:r>
                      </w:p>
                    </w:tc>
                  </w:tr>
                  <w:tr w:rsidR="00037DEF" w:rsidRPr="005F1ABA" w14:paraId="1559E294" w14:textId="77777777">
                    <w:trPr>
                      <w:trHeight w:val="1300"/>
                    </w:trPr>
                    <w:tc>
                      <w:tcPr>
                        <w:tcW w:w="13730" w:type="dxa"/>
                        <w:tcBorders>
                          <w:top w:val="nil"/>
                          <w:left w:val="single" w:sz="8" w:space="0" w:color="CCCCCC"/>
                          <w:bottom w:val="single" w:sz="8" w:space="0" w:color="CCCCCC"/>
                          <w:right w:val="nil"/>
                        </w:tcBorders>
                        <w:shd w:val="clear" w:color="auto" w:fill="auto"/>
                      </w:tcPr>
                      <w:p w14:paraId="207A77FD"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 xml:space="preserve">How does the college assist </w:t>
                        </w:r>
                        <w:sdt>
                          <w:sdtPr>
                            <w:tag w:val="goog_rdk_62"/>
                            <w:id w:val="1084030610"/>
                          </w:sdtPr>
                          <w:sdtEndPr/>
                          <w:sdtContent>
                            <w:r w:rsidRPr="005F1ABA">
                              <w:rPr>
                                <w:rFonts w:eastAsia="Calibri"/>
                                <w:color w:val="000000"/>
                              </w:rPr>
                              <w:t xml:space="preserve">students in </w:t>
                            </w:r>
                            <w:r w:rsidR="009E2703" w:rsidRPr="005F1ABA">
                              <w:rPr>
                                <w:rFonts w:eastAsia="Calibri"/>
                                <w:color w:val="000000"/>
                              </w:rPr>
                              <w:t xml:space="preserve">developing an individualized academic plan detailing courses required to complete their </w:t>
                            </w:r>
                            <w:r w:rsidRPr="005F1ABA">
                              <w:rPr>
                                <w:rFonts w:eastAsia="Calibri"/>
                                <w:color w:val="000000"/>
                              </w:rPr>
                              <w:br/>
                            </w:r>
                            <w:r w:rsidR="009E2703" w:rsidRPr="005F1ABA">
                              <w:rPr>
                                <w:rFonts w:eastAsia="Calibri"/>
                                <w:color w:val="000000"/>
                              </w:rPr>
                              <w:t>career goals?</w:t>
                            </w:r>
                          </w:sdtContent>
                        </w:sdt>
                      </w:p>
                    </w:tc>
                  </w:tr>
                  <w:tr w:rsidR="00037DEF" w:rsidRPr="005F1ABA" w14:paraId="6465CABC"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34560E0D" w14:textId="77777777" w:rsidR="00037DEF" w:rsidRPr="005F1ABA" w:rsidRDefault="00CE7693">
                        <w:pPr>
                          <w:ind w:right="1155"/>
                          <w:rPr>
                            <w:rFonts w:eastAsia="Calibri"/>
                            <w:color w:val="000000"/>
                          </w:rPr>
                        </w:pPr>
                        <w:r w:rsidRPr="005F1ABA">
                          <w:rPr>
                            <w:rFonts w:eastAsia="Calibri"/>
                          </w:rPr>
                          <w:t xml:space="preserve">       </w:t>
                        </w:r>
                        <w:r w:rsidR="009E2703" w:rsidRPr="005F1ABA">
                          <w:rPr>
                            <w:rFonts w:eastAsia="Calibri"/>
                          </w:rPr>
                          <w:t xml:space="preserve">How does the college provide </w:t>
                        </w:r>
                        <w:sdt>
                          <w:sdtPr>
                            <w:tag w:val="goog_rdk_63"/>
                            <w:id w:val="-2053453607"/>
                          </w:sdtPr>
                          <w:sdtEndPr/>
                          <w:sdtContent>
                            <w:r w:rsidR="009E2703" w:rsidRPr="005F1ABA">
                              <w:rPr>
                                <w:rFonts w:eastAsia="Calibri"/>
                                <w:color w:val="000000"/>
                              </w:rPr>
                              <w:t>clear and coherent academic plans to all students (including part time, evening students, etc.) in all programs of study?</w:t>
                            </w:r>
                          </w:sdtContent>
                        </w:sdt>
                      </w:p>
                    </w:tc>
                  </w:tr>
                  <w:tr w:rsidR="00037DEF" w:rsidRPr="005F1ABA" w14:paraId="401036B5"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301F691C" w14:textId="77777777" w:rsidR="00037DEF" w:rsidRPr="005F1ABA" w:rsidRDefault="0006032F">
                        <w:pPr>
                          <w:ind w:right="1155"/>
                          <w:rPr>
                            <w:rFonts w:eastAsia="Calibri"/>
                            <w:color w:val="000000"/>
                          </w:rPr>
                        </w:pPr>
                        <w:sdt>
                          <w:sdtPr>
                            <w:tag w:val="goog_rdk_65"/>
                            <w:id w:val="1961840007"/>
                          </w:sdtPr>
                          <w:sdtEndPr/>
                          <w:sdtContent>
                            <w:r w:rsidR="00CE7693" w:rsidRPr="005F1ABA">
                              <w:t xml:space="preserve">       </w:t>
                            </w:r>
                            <w:r w:rsidR="009E2703" w:rsidRPr="005F1ABA">
                              <w:rPr>
                                <w:rFonts w:eastAsia="Calibri"/>
                                <w:color w:val="000000"/>
                              </w:rPr>
                              <w:t>Are courses offered in sequences where all students (part time, evening, etc.) are able to complete their program of study on time?</w:t>
                            </w:r>
                          </w:sdtContent>
                        </w:sdt>
                        <w:r w:rsidR="009E2703" w:rsidRPr="005F1ABA">
                          <w:rPr>
                            <w:rFonts w:eastAsia="Calibri"/>
                            <w:color w:val="000000"/>
                          </w:rPr>
                          <w:t xml:space="preserve">  If no, how could this be accomplished?</w:t>
                        </w:r>
                      </w:p>
                    </w:tc>
                  </w:tr>
                  <w:tr w:rsidR="00037DEF" w:rsidRPr="005F1ABA" w14:paraId="73DEAEEB"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90F87EF" w14:textId="77777777" w:rsidR="00037DEF" w:rsidRPr="005F1ABA" w:rsidRDefault="00CE7693">
                        <w:pPr>
                          <w:ind w:right="1456"/>
                          <w:rPr>
                            <w:rFonts w:eastAsia="Calibri"/>
                            <w:color w:val="000000"/>
                          </w:rPr>
                        </w:pPr>
                        <w:r w:rsidRPr="005F1ABA">
                          <w:rPr>
                            <w:rFonts w:eastAsia="Calibri"/>
                          </w:rPr>
                          <w:lastRenderedPageBreak/>
                          <w:t xml:space="preserve">        </w:t>
                        </w:r>
                        <w:r w:rsidR="009E2703" w:rsidRPr="005F1ABA">
                          <w:rPr>
                            <w:rFonts w:eastAsia="Calibri"/>
                          </w:rPr>
                          <w:t xml:space="preserve">What methods does the college us to notify </w:t>
                        </w:r>
                        <w:sdt>
                          <w:sdtPr>
                            <w:tag w:val="goog_rdk_66"/>
                            <w:id w:val="-1967662400"/>
                          </w:sdtPr>
                          <w:sdtEndPr/>
                          <w:sdtContent>
                            <w:r w:rsidR="009E2703" w:rsidRPr="005F1ABA">
                              <w:rPr>
                                <w:rFonts w:eastAsia="Calibri"/>
                                <w:color w:val="000000"/>
                              </w:rPr>
                              <w:t>students</w:t>
                            </w:r>
                            <w:r w:rsidR="009E2703" w:rsidRPr="005F1ABA">
                              <w:rPr>
                                <w:rFonts w:eastAsia="Calibri"/>
                              </w:rPr>
                              <w:t xml:space="preserve"> </w:t>
                            </w:r>
                            <w:r w:rsidR="009E2703" w:rsidRPr="005F1ABA">
                              <w:rPr>
                                <w:rFonts w:eastAsia="Calibri"/>
                                <w:color w:val="000000"/>
                              </w:rPr>
                              <w:t>when they diverge from their academic plan?  What interventions in place to get them back on track or help them select another major?  Who from the college will intervene?</w:t>
                            </w:r>
                          </w:sdtContent>
                        </w:sdt>
                      </w:p>
                    </w:tc>
                  </w:tr>
                  <w:tr w:rsidR="00037DEF" w:rsidRPr="005F1ABA" w14:paraId="52E47731"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0E95812"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What strategies or processes exist to provide early alerts to students</w:t>
                        </w:r>
                        <w:sdt>
                          <w:sdtPr>
                            <w:tag w:val="goog_rdk_67"/>
                            <w:id w:val="725801761"/>
                          </w:sdtPr>
                          <w:sdtEndPr/>
                          <w:sdtContent>
                            <w:r w:rsidR="009E2703" w:rsidRPr="005F1ABA">
                              <w:rPr>
                                <w:rFonts w:eastAsia="Calibri"/>
                                <w:color w:val="000000"/>
                              </w:rPr>
                              <w:t xml:space="preserve">? </w:t>
                            </w:r>
                            <w:r w:rsidRPr="005F1ABA">
                              <w:rPr>
                                <w:rFonts w:eastAsia="Calibri"/>
                              </w:rPr>
                              <w:t xml:space="preserve">Are </w:t>
                            </w:r>
                            <w:r w:rsidR="009E2703" w:rsidRPr="005F1ABA">
                              <w:rPr>
                                <w:rFonts w:eastAsia="Calibri"/>
                                <w:color w:val="000000"/>
                              </w:rPr>
                              <w:t>alerts issued throughout the term to support the student?</w:t>
                            </w:r>
                          </w:sdtContent>
                        </w:sdt>
                      </w:p>
                    </w:tc>
                  </w:tr>
                  <w:tr w:rsidR="00037DEF" w:rsidRPr="005F1ABA" w14:paraId="79F24D46"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21BD65AC"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 xml:space="preserve">What </w:t>
                        </w:r>
                        <w:sdt>
                          <w:sdtPr>
                            <w:tag w:val="goog_rdk_68"/>
                            <w:id w:val="652337290"/>
                          </w:sdtPr>
                          <w:sdtEndPr/>
                          <w:sdtContent>
                            <w:r w:rsidR="009E2703" w:rsidRPr="005F1ABA">
                              <w:rPr>
                                <w:rFonts w:eastAsia="Calibri"/>
                                <w:color w:val="000000"/>
                              </w:rPr>
                              <w:t>early ale</w:t>
                            </w:r>
                            <w:r w:rsidR="009E2703" w:rsidRPr="005F1ABA">
                              <w:rPr>
                                <w:rFonts w:eastAsia="Calibri"/>
                              </w:rPr>
                              <w:t>rts are provided to students to</w:t>
                            </w:r>
                            <w:r w:rsidR="009E2703" w:rsidRPr="005F1ABA">
                              <w:rPr>
                                <w:rFonts w:eastAsia="Calibri"/>
                                <w:color w:val="000000"/>
                              </w:rPr>
                              <w:t xml:space="preserve"> reinforce positive behavior as well as intervene when students are off track?</w:t>
                            </w:r>
                          </w:sdtContent>
                        </w:sdt>
                      </w:p>
                    </w:tc>
                  </w:tr>
                  <w:tr w:rsidR="00037DEF" w:rsidRPr="005F1ABA" w14:paraId="043357F3" w14:textId="77777777">
                    <w:trPr>
                      <w:trHeight w:val="1300"/>
                    </w:trPr>
                    <w:tc>
                      <w:tcPr>
                        <w:tcW w:w="13730" w:type="dxa"/>
                        <w:tcBorders>
                          <w:top w:val="nil"/>
                          <w:left w:val="single" w:sz="8" w:space="0" w:color="CCCCCC"/>
                          <w:bottom w:val="single" w:sz="8" w:space="0" w:color="CCCCCC"/>
                          <w:right w:val="nil"/>
                        </w:tcBorders>
                        <w:shd w:val="clear" w:color="auto" w:fill="auto"/>
                      </w:tcPr>
                      <w:p w14:paraId="5F8B75CE"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What supports and interventions</w:t>
                        </w:r>
                        <w:sdt>
                          <w:sdtPr>
                            <w:tag w:val="goog_rdk_69"/>
                            <w:id w:val="1218941940"/>
                          </w:sdtPr>
                          <w:sdtEndPr/>
                          <w:sdtContent>
                            <w:r w:rsidR="009E2703" w:rsidRPr="005F1ABA">
                              <w:rPr>
                                <w:rFonts w:eastAsia="Calibri"/>
                                <w:color w:val="000000"/>
                              </w:rPr>
                              <w:t xml:space="preserve"> are in place for students who are placed on academic warning, probation or suspension?</w:t>
                            </w:r>
                          </w:sdtContent>
                        </w:sdt>
                      </w:p>
                    </w:tc>
                  </w:tr>
                </w:tbl>
                <w:p w14:paraId="40C1BF46"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4A4215E5"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7"/>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0DB14B5" w14:textId="77777777" w:rsidTr="00C242E4">
              <w:trPr>
                <w:trHeight w:val="2400"/>
              </w:trPr>
              <w:tc>
                <w:tcPr>
                  <w:tcW w:w="134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4EE102" w14:textId="77777777" w:rsidR="00037DEF"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practices</w:t>
                  </w:r>
                </w:p>
                <w:p w14:paraId="411AFC5E" w14:textId="77777777" w:rsidR="00C242E4" w:rsidRPr="005F1ABA" w:rsidRDefault="00C242E4">
                  <w:pPr>
                    <w:pBdr>
                      <w:top w:val="nil"/>
                      <w:left w:val="nil"/>
                      <w:bottom w:val="nil"/>
                      <w:right w:val="nil"/>
                      <w:between w:val="nil"/>
                    </w:pBdr>
                    <w:spacing w:line="276" w:lineRule="auto"/>
                    <w:rPr>
                      <w:rFonts w:eastAsia="Arial"/>
                      <w:b/>
                      <w:color w:val="000000"/>
                    </w:rPr>
                  </w:pPr>
                </w:p>
                <w:p w14:paraId="4350788A"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2d.  Ensure students are </w:t>
                  </w:r>
                  <w:sdt>
                    <w:sdtPr>
                      <w:tag w:val="goog_rdk_70"/>
                      <w:id w:val="209385851"/>
                    </w:sdtPr>
                    <w:sdtEndPr/>
                    <w:sdtContent/>
                  </w:sdt>
                  <w:r w:rsidRPr="005F1ABA">
                    <w:rPr>
                      <w:rFonts w:eastAsia="Arial"/>
                      <w:color w:val="000000"/>
                    </w:rPr>
                    <w:t>learning</w:t>
                  </w:r>
                </w:p>
                <w:p w14:paraId="012D3089"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Program specific learning outcomes exist and are mapped by faculty</w:t>
                  </w:r>
                </w:p>
                <w:p w14:paraId="3DABA88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Project based and collaborative learning efforts</w:t>
                  </w:r>
                </w:p>
                <w:p w14:paraId="7D6DE636"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Applied learning experienced infused in every program</w:t>
                  </w:r>
                </w:p>
                <w:p w14:paraId="7C25ABB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Faculty-led improvement of teaching practices</w:t>
                  </w:r>
                </w:p>
                <w:p w14:paraId="4C3A50E5"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Field specific learning outcomes</w:t>
                  </w:r>
                </w:p>
                <w:p w14:paraId="743E35EF"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Active Learning throughout</w:t>
                  </w:r>
                </w:p>
                <w:p w14:paraId="11A7FC60" w14:textId="77777777" w:rsidR="00037DEF" w:rsidRPr="005F1ABA" w:rsidRDefault="009E2703">
                  <w:pPr>
                    <w:numPr>
                      <w:ilvl w:val="0"/>
                      <w:numId w:val="2"/>
                    </w:numPr>
                    <w:pBdr>
                      <w:top w:val="nil"/>
                      <w:left w:val="nil"/>
                      <w:bottom w:val="nil"/>
                      <w:right w:val="nil"/>
                      <w:between w:val="nil"/>
                    </w:pBdr>
                    <w:spacing w:line="276" w:lineRule="auto"/>
                    <w:rPr>
                      <w:rFonts w:eastAsia="Arial"/>
                      <w:color w:val="000000"/>
                    </w:rPr>
                  </w:pPr>
                  <w:r w:rsidRPr="005F1ABA">
                    <w:rPr>
                      <w:rFonts w:eastAsia="Arial"/>
                    </w:rPr>
                    <w:t>Field –relevant experiential learning</w:t>
                  </w:r>
                </w:p>
                <w:p w14:paraId="7489ADBD" w14:textId="77777777" w:rsidR="00CE7693" w:rsidRPr="005F1ABA" w:rsidRDefault="00CE7693" w:rsidP="00CE7693">
                  <w:pPr>
                    <w:pBdr>
                      <w:top w:val="nil"/>
                      <w:left w:val="nil"/>
                      <w:bottom w:val="nil"/>
                      <w:right w:val="nil"/>
                      <w:between w:val="nil"/>
                    </w:pBdr>
                    <w:spacing w:line="276" w:lineRule="auto"/>
                    <w:ind w:left="720"/>
                    <w:rPr>
                      <w:rFonts w:eastAsia="Arial"/>
                      <w:color w:val="000000"/>
                    </w:rPr>
                  </w:pPr>
                </w:p>
              </w:tc>
            </w:tr>
            <w:tr w:rsidR="00037DEF" w:rsidRPr="005F1ABA" w14:paraId="47BF0195" w14:textId="77777777" w:rsidTr="00C242E4">
              <w:trPr>
                <w:trHeight w:val="2088"/>
              </w:trPr>
              <w:tc>
                <w:tcPr>
                  <w:tcW w:w="13405" w:type="dxa"/>
                  <w:tcBorders>
                    <w:top w:val="single" w:sz="4" w:space="0" w:color="auto"/>
                    <w:left w:val="nil"/>
                    <w:bottom w:val="nil"/>
                    <w:right w:val="nil"/>
                  </w:tcBorders>
                  <w:shd w:val="clear" w:color="auto" w:fill="auto"/>
                  <w:tcMar>
                    <w:top w:w="80" w:type="dxa"/>
                    <w:left w:w="80" w:type="dxa"/>
                    <w:bottom w:w="80" w:type="dxa"/>
                    <w:right w:w="80" w:type="dxa"/>
                  </w:tcMar>
                </w:tcPr>
                <w:p w14:paraId="4FB65711"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8"/>
                    <w:tblW w:w="13730" w:type="dxa"/>
                    <w:tblLayout w:type="fixed"/>
                    <w:tblLook w:val="0400" w:firstRow="0" w:lastRow="0" w:firstColumn="0" w:lastColumn="0" w:noHBand="0" w:noVBand="1"/>
                  </w:tblPr>
                  <w:tblGrid>
                    <w:gridCol w:w="13730"/>
                  </w:tblGrid>
                  <w:tr w:rsidR="00C242E4" w:rsidRPr="005F1ABA" w14:paraId="0A7DB483" w14:textId="77777777" w:rsidTr="001871D1">
                    <w:trPr>
                      <w:trHeight w:val="421"/>
                    </w:trPr>
                    <w:tc>
                      <w:tcPr>
                        <w:tcW w:w="13730" w:type="dxa"/>
                        <w:tcBorders>
                          <w:top w:val="single" w:sz="8" w:space="0" w:color="CCCCCC"/>
                          <w:left w:val="single" w:sz="4" w:space="0" w:color="auto"/>
                          <w:bottom w:val="single" w:sz="8" w:space="0" w:color="CCCCCC"/>
                          <w:right w:val="nil"/>
                        </w:tcBorders>
                        <w:shd w:val="clear" w:color="auto" w:fill="auto"/>
                      </w:tcPr>
                      <w:p w14:paraId="213715EC" w14:textId="77777777" w:rsidR="00C242E4" w:rsidRPr="005F1ABA" w:rsidRDefault="00C242E4" w:rsidP="001871D1">
                        <w:pPr>
                          <w:pBdr>
                            <w:top w:val="single" w:sz="4" w:space="1" w:color="auto"/>
                            <w:left w:val="nil"/>
                            <w:bottom w:val="nil"/>
                            <w:right w:val="nil"/>
                            <w:between w:val="nil"/>
                          </w:pBdr>
                          <w:spacing w:line="276" w:lineRule="auto"/>
                          <w:rPr>
                            <w:rFonts w:eastAsia="Arial"/>
                            <w:b/>
                            <w:color w:val="000000"/>
                          </w:rPr>
                        </w:pPr>
                        <w:r w:rsidRPr="005F1ABA">
                          <w:rPr>
                            <w:rFonts w:eastAsia="Arial"/>
                            <w:b/>
                            <w:color w:val="000000"/>
                          </w:rPr>
                          <w:t>Framing Questions:</w:t>
                        </w:r>
                      </w:p>
                      <w:p w14:paraId="5950C40B" w14:textId="77777777" w:rsidR="00C242E4" w:rsidRPr="005F1ABA" w:rsidRDefault="00C242E4">
                        <w:pPr>
                          <w:rPr>
                            <w:rFonts w:eastAsia="Calibri"/>
                            <w:color w:val="000000"/>
                          </w:rPr>
                        </w:pPr>
                      </w:p>
                    </w:tc>
                  </w:tr>
                  <w:tr w:rsidR="00037DEF" w:rsidRPr="005F1ABA" w14:paraId="1B6F76EA" w14:textId="77777777" w:rsidTr="00C242E4">
                    <w:trPr>
                      <w:trHeight w:val="1300"/>
                    </w:trPr>
                    <w:tc>
                      <w:tcPr>
                        <w:tcW w:w="13730" w:type="dxa"/>
                        <w:tcBorders>
                          <w:top w:val="single" w:sz="8" w:space="0" w:color="CCCCCC"/>
                          <w:left w:val="single" w:sz="4" w:space="0" w:color="auto"/>
                          <w:bottom w:val="single" w:sz="8" w:space="0" w:color="CCCCCC"/>
                          <w:right w:val="nil"/>
                        </w:tcBorders>
                        <w:shd w:val="clear" w:color="auto" w:fill="auto"/>
                      </w:tcPr>
                      <w:p w14:paraId="1382C941" w14:textId="77777777" w:rsidR="00037DEF" w:rsidRPr="005F1ABA" w:rsidRDefault="005646FB">
                        <w:pPr>
                          <w:rPr>
                            <w:rFonts w:eastAsia="Calibri"/>
                            <w:color w:val="000000"/>
                          </w:rPr>
                        </w:pPr>
                        <w:r w:rsidRPr="005F1ABA">
                          <w:rPr>
                            <w:rFonts w:eastAsia="Calibri"/>
                            <w:color w:val="000000"/>
                          </w:rPr>
                          <w:t xml:space="preserve">       How does the college emphasize excellence in teaching and learning in its mission, vision, values and/or strategic plan?</w:t>
                        </w:r>
                      </w:p>
                    </w:tc>
                  </w:tr>
                  <w:tr w:rsidR="00037DEF" w:rsidRPr="005F1ABA" w14:paraId="75B6CCBA"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1E31C09B" w14:textId="77777777" w:rsidR="00037DEF" w:rsidRPr="005F1ABA" w:rsidRDefault="005646FB">
                        <w:pPr>
                          <w:rPr>
                            <w:rFonts w:eastAsia="Calibri"/>
                            <w:color w:val="000000"/>
                          </w:rPr>
                        </w:pPr>
                        <w:r w:rsidRPr="005F1ABA">
                          <w:rPr>
                            <w:rFonts w:eastAsia="Calibri"/>
                            <w:color w:val="000000"/>
                          </w:rPr>
                          <w:t xml:space="preserve">       How do faculty systematically </w:t>
                        </w:r>
                        <w:r w:rsidR="0033321F" w:rsidRPr="005F1ABA">
                          <w:rPr>
                            <w:rFonts w:eastAsia="Calibri"/>
                            <w:color w:val="000000"/>
                          </w:rPr>
                          <w:t xml:space="preserve">and regularly </w:t>
                        </w:r>
                        <w:r w:rsidRPr="005F1ABA">
                          <w:rPr>
                            <w:rFonts w:eastAsia="Calibri"/>
                            <w:color w:val="000000"/>
                          </w:rPr>
                          <w:t>use evidence from student learning outcomes to improve instruction?</w:t>
                        </w:r>
                      </w:p>
                    </w:tc>
                  </w:tr>
                  <w:tr w:rsidR="00037DEF" w:rsidRPr="005F1ABA" w14:paraId="1E20399D"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00D8F449" w14:textId="77777777" w:rsidR="00037DEF" w:rsidRPr="005F1ABA" w:rsidRDefault="005646FB" w:rsidP="005646FB">
                        <w:pPr>
                          <w:rPr>
                            <w:rFonts w:eastAsia="Calibri"/>
                            <w:color w:val="000000"/>
                          </w:rPr>
                        </w:pPr>
                        <w:r w:rsidRPr="005F1ABA">
                          <w:rPr>
                            <w:rFonts w:eastAsia="Calibri"/>
                            <w:color w:val="000000"/>
                          </w:rPr>
                          <w:t xml:space="preserve">       Are course and/or program outcomes aligned with the institutional core competencies/general education outcomes?</w:t>
                        </w:r>
                      </w:p>
                    </w:tc>
                  </w:tr>
                  <w:tr w:rsidR="00037DEF" w:rsidRPr="005F1ABA" w14:paraId="4FC5F795"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554EEC24" w14:textId="77777777" w:rsidR="00037DEF" w:rsidRPr="005F1ABA" w:rsidRDefault="005646FB">
                        <w:pPr>
                          <w:rPr>
                            <w:rFonts w:eastAsia="Calibri"/>
                            <w:color w:val="000000"/>
                          </w:rPr>
                        </w:pPr>
                        <w:r w:rsidRPr="005F1ABA">
                          <w:rPr>
                            <w:rFonts w:eastAsia="Calibri"/>
                            <w:color w:val="000000"/>
                          </w:rPr>
                          <w:t xml:space="preserve">       How does your college identify experiential educational opportunities available for all programs?</w:t>
                        </w:r>
                      </w:p>
                    </w:tc>
                  </w:tr>
                  <w:tr w:rsidR="00037DEF" w:rsidRPr="005F1ABA" w14:paraId="439F1630"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78B7F0D5" w14:textId="77777777" w:rsidR="00037DEF" w:rsidRPr="005F1ABA" w:rsidRDefault="005646FB">
                        <w:pPr>
                          <w:rPr>
                            <w:rFonts w:eastAsia="Calibri"/>
                            <w:color w:val="000000"/>
                          </w:rPr>
                        </w:pPr>
                        <w:r w:rsidRPr="005F1ABA">
                          <w:rPr>
                            <w:rFonts w:eastAsia="Calibri"/>
                            <w:color w:val="000000"/>
                          </w:rPr>
                          <w:t xml:space="preserve">      How do faculty ensure content is consistent with and relevant to workforce needs?</w:t>
                        </w:r>
                      </w:p>
                    </w:tc>
                  </w:tr>
                  <w:tr w:rsidR="00037DEF" w:rsidRPr="005F1ABA" w14:paraId="5E7E4D9A" w14:textId="77777777" w:rsidTr="001871D1">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4922FE30" w14:textId="77777777" w:rsidR="00037DEF" w:rsidRPr="005F1ABA" w:rsidRDefault="005646FB">
                        <w:pPr>
                          <w:rPr>
                            <w:rFonts w:eastAsia="Calibri"/>
                            <w:color w:val="000000"/>
                          </w:rPr>
                        </w:pPr>
                        <w:r w:rsidRPr="005F1ABA">
                          <w:rPr>
                            <w:rFonts w:eastAsia="Calibri"/>
                            <w:color w:val="000000"/>
                          </w:rPr>
                          <w:t xml:space="preserve">     How does the college help students understand the necessary learning outcomes and educational experiences required to transfer </w:t>
                        </w:r>
                        <w:r w:rsidR="0033321F" w:rsidRPr="005F1ABA">
                          <w:rPr>
                            <w:rFonts w:eastAsia="Calibri"/>
                            <w:color w:val="000000"/>
                          </w:rPr>
                          <w:br/>
                        </w:r>
                        <w:r w:rsidRPr="005F1ABA">
                          <w:rPr>
                            <w:rFonts w:eastAsia="Calibri"/>
                            <w:color w:val="000000"/>
                          </w:rPr>
                          <w:t>to a four-year institution with junior standing?</w:t>
                        </w:r>
                      </w:p>
                    </w:tc>
                  </w:tr>
                  <w:tr w:rsidR="00037DEF" w:rsidRPr="005F1ABA" w14:paraId="348283FA" w14:textId="77777777" w:rsidTr="001871D1">
                    <w:trPr>
                      <w:trHeight w:val="1300"/>
                    </w:trPr>
                    <w:tc>
                      <w:tcPr>
                        <w:tcW w:w="13730" w:type="dxa"/>
                        <w:tcBorders>
                          <w:top w:val="single" w:sz="8" w:space="0" w:color="CCCCCC"/>
                          <w:left w:val="single" w:sz="4" w:space="0" w:color="auto"/>
                          <w:bottom w:val="single" w:sz="4" w:space="0" w:color="auto"/>
                          <w:right w:val="nil"/>
                        </w:tcBorders>
                        <w:shd w:val="clear" w:color="auto" w:fill="auto"/>
                      </w:tcPr>
                      <w:p w14:paraId="2E7408CE" w14:textId="77777777" w:rsidR="00037DEF" w:rsidRPr="005F1ABA" w:rsidRDefault="0033321F">
                        <w:pPr>
                          <w:rPr>
                            <w:rFonts w:eastAsia="Calibri"/>
                            <w:color w:val="000000"/>
                          </w:rPr>
                        </w:pPr>
                        <w:r w:rsidRPr="005F1ABA">
                          <w:rPr>
                            <w:rFonts w:eastAsia="Calibri"/>
                            <w:color w:val="000000"/>
                          </w:rPr>
                          <w:lastRenderedPageBreak/>
                          <w:t xml:space="preserve">      How does ongoing professional development support faculty in effectively assessing student learning?</w:t>
                        </w:r>
                      </w:p>
                    </w:tc>
                  </w:tr>
                </w:tbl>
                <w:p w14:paraId="0E0DF00E"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05AC8953" w14:textId="77777777" w:rsidR="00037DEF" w:rsidRPr="005F1ABA" w:rsidRDefault="00037DEF">
            <w:pPr>
              <w:pBdr>
                <w:top w:val="nil"/>
                <w:left w:val="nil"/>
                <w:bottom w:val="nil"/>
                <w:right w:val="nil"/>
                <w:between w:val="nil"/>
              </w:pBdr>
              <w:spacing w:line="276" w:lineRule="auto"/>
              <w:rPr>
                <w:rFonts w:eastAsia="Arial"/>
                <w:b/>
                <w:color w:val="000000"/>
              </w:rPr>
            </w:pPr>
          </w:p>
          <w:p w14:paraId="471CE09C"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What data do you need to plan this element?</w:t>
            </w:r>
          </w:p>
          <w:p w14:paraId="39E1A800" w14:textId="77777777" w:rsidR="00037DEF" w:rsidRPr="005F1ABA" w:rsidRDefault="00037DEF">
            <w:pPr>
              <w:pBdr>
                <w:top w:val="nil"/>
                <w:left w:val="nil"/>
                <w:bottom w:val="nil"/>
                <w:right w:val="nil"/>
                <w:between w:val="nil"/>
              </w:pBdr>
              <w:spacing w:line="276" w:lineRule="auto"/>
              <w:rPr>
                <w:rFonts w:eastAsia="Arial"/>
                <w:b/>
                <w:color w:val="000000"/>
              </w:rPr>
            </w:pPr>
          </w:p>
          <w:p w14:paraId="20F6CDFC" w14:textId="77777777" w:rsidR="00037DEF" w:rsidRPr="005F1ABA" w:rsidRDefault="00037DEF">
            <w:pPr>
              <w:pBdr>
                <w:top w:val="nil"/>
                <w:left w:val="nil"/>
                <w:bottom w:val="nil"/>
                <w:right w:val="nil"/>
                <w:between w:val="nil"/>
              </w:pBdr>
              <w:spacing w:line="276" w:lineRule="auto"/>
              <w:rPr>
                <w:rFonts w:eastAsia="Arial"/>
                <w:b/>
                <w:color w:val="000000"/>
              </w:rPr>
            </w:pPr>
          </w:p>
          <w:p w14:paraId="3749090D" w14:textId="77777777" w:rsidR="00037DEF" w:rsidRPr="005F1ABA" w:rsidRDefault="00037DEF">
            <w:pPr>
              <w:pBdr>
                <w:top w:val="nil"/>
                <w:left w:val="nil"/>
                <w:bottom w:val="nil"/>
                <w:right w:val="nil"/>
                <w:between w:val="nil"/>
              </w:pBdr>
              <w:spacing w:line="276" w:lineRule="auto"/>
              <w:rPr>
                <w:rFonts w:eastAsia="Arial"/>
                <w:b/>
                <w:color w:val="000000"/>
              </w:rPr>
            </w:pPr>
          </w:p>
          <w:p w14:paraId="07ECFCA9" w14:textId="77777777" w:rsidR="00037DEF" w:rsidRPr="005F1ABA" w:rsidRDefault="00037DEF">
            <w:pPr>
              <w:pBdr>
                <w:top w:val="nil"/>
                <w:left w:val="nil"/>
                <w:bottom w:val="nil"/>
                <w:right w:val="nil"/>
                <w:between w:val="nil"/>
              </w:pBdr>
              <w:spacing w:line="276" w:lineRule="auto"/>
              <w:rPr>
                <w:rFonts w:eastAsia="Arial"/>
                <w:b/>
                <w:color w:val="000000"/>
              </w:rPr>
            </w:pPr>
          </w:p>
          <w:p w14:paraId="29A59711" w14:textId="77777777" w:rsidR="00037DEF" w:rsidRPr="005F1ABA" w:rsidRDefault="00037DEF">
            <w:pPr>
              <w:pBdr>
                <w:top w:val="nil"/>
                <w:left w:val="nil"/>
                <w:bottom w:val="nil"/>
                <w:right w:val="nil"/>
                <w:between w:val="nil"/>
              </w:pBdr>
              <w:spacing w:line="276" w:lineRule="auto"/>
              <w:rPr>
                <w:rFonts w:eastAsia="Arial"/>
                <w:b/>
                <w:color w:val="000000"/>
              </w:rPr>
            </w:pPr>
          </w:p>
          <w:p w14:paraId="50A13F71"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C73A978" w14:textId="77777777">
        <w:trPr>
          <w:trHeight w:val="169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DD50" w14:textId="77777777" w:rsidR="00037DEF" w:rsidRPr="005F1ABA" w:rsidRDefault="009E2703">
            <w:pPr>
              <w:pBdr>
                <w:top w:val="nil"/>
                <w:left w:val="nil"/>
                <w:bottom w:val="nil"/>
                <w:right w:val="nil"/>
                <w:between w:val="nil"/>
              </w:pBdr>
              <w:spacing w:line="276" w:lineRule="auto"/>
              <w:rPr>
                <w:rFonts w:eastAsia="Arial"/>
                <w:b/>
              </w:rPr>
            </w:pPr>
            <w:r w:rsidRPr="005F1ABA">
              <w:rPr>
                <w:rFonts w:eastAsia="Arial"/>
                <w:b/>
              </w:rPr>
              <w:lastRenderedPageBreak/>
              <w:t xml:space="preserve">How will you address equity in this element? </w:t>
            </w:r>
          </w:p>
          <w:p w14:paraId="65280C6B" w14:textId="77777777" w:rsidR="0033321F" w:rsidRPr="005F1ABA" w:rsidRDefault="0033321F">
            <w:pPr>
              <w:pBdr>
                <w:top w:val="nil"/>
                <w:left w:val="nil"/>
                <w:bottom w:val="nil"/>
                <w:right w:val="nil"/>
                <w:between w:val="nil"/>
              </w:pBdr>
              <w:spacing w:line="276" w:lineRule="auto"/>
              <w:rPr>
                <w:rFonts w:eastAsia="Arial"/>
                <w:b/>
              </w:rPr>
            </w:pPr>
          </w:p>
          <w:p w14:paraId="4C715437"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Does the admissions application included questions that will identify student risk factors such as first generation, etc.? (2b)</w:t>
            </w:r>
          </w:p>
          <w:p w14:paraId="32B898AC" w14:textId="77777777" w:rsidR="009E2703" w:rsidRPr="005E61B8" w:rsidRDefault="009E2703" w:rsidP="009E2703">
            <w:pPr>
              <w:pBdr>
                <w:top w:val="nil"/>
                <w:left w:val="nil"/>
                <w:bottom w:val="nil"/>
                <w:right w:val="nil"/>
                <w:between w:val="nil"/>
              </w:pBdr>
              <w:spacing w:line="276" w:lineRule="auto"/>
              <w:rPr>
                <w:color w:val="000000" w:themeColor="text1"/>
              </w:rPr>
            </w:pPr>
            <w:r w:rsidRPr="005E61B8">
              <w:rPr>
                <w:color w:val="000000" w:themeColor="text1"/>
              </w:rPr>
              <w:t>Does the college examine the demographics of student enrollments by programs to identify potential inequities? (2d)</w:t>
            </w:r>
          </w:p>
          <w:p w14:paraId="6EC5DE64"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Are program and course outcomes disaggregated by student characteristics to identify possible inequities in outcomes? (2d)</w:t>
            </w:r>
          </w:p>
          <w:p w14:paraId="37F18F5A"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Does the college provide a syllabus template to ensure that important information is transparent and consistent across all courses? (2d)</w:t>
            </w:r>
          </w:p>
          <w:p w14:paraId="49152E43" w14:textId="77777777" w:rsidR="00037DEF" w:rsidRPr="005E61B8" w:rsidRDefault="0033321F" w:rsidP="0033321F">
            <w:pPr>
              <w:rPr>
                <w:rFonts w:eastAsia="Calibri"/>
                <w:color w:val="000000" w:themeColor="text1"/>
              </w:rPr>
            </w:pPr>
            <w:r w:rsidRPr="005E61B8">
              <w:rPr>
                <w:rFonts w:eastAsia="Calibri"/>
                <w:color w:val="000000" w:themeColor="text1"/>
              </w:rPr>
              <w:t>How do faculty infuse culturally responsive teaching and learning strategies in the classroom? (2d)</w:t>
            </w:r>
          </w:p>
          <w:p w14:paraId="4C9C8D84" w14:textId="77777777" w:rsidR="00037DEF" w:rsidRPr="005F1ABA" w:rsidRDefault="00037DEF">
            <w:pPr>
              <w:pBdr>
                <w:top w:val="nil"/>
                <w:left w:val="nil"/>
                <w:bottom w:val="nil"/>
                <w:right w:val="nil"/>
                <w:between w:val="nil"/>
              </w:pBdr>
              <w:spacing w:line="276" w:lineRule="auto"/>
              <w:rPr>
                <w:rFonts w:eastAsia="Arial"/>
                <w:b/>
                <w:color w:val="000000"/>
              </w:rPr>
            </w:pPr>
          </w:p>
          <w:p w14:paraId="2CEDDE3E"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C7C6F8D" w14:textId="77777777" w:rsidTr="009E2703">
        <w:trPr>
          <w:trHeight w:val="657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93C3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we will take including completion date and responsible person for each: </w:t>
            </w:r>
          </w:p>
          <w:p w14:paraId="7AC882E4" w14:textId="77777777" w:rsidR="009E2703" w:rsidRPr="005F1ABA" w:rsidRDefault="009E2703">
            <w:pPr>
              <w:pBdr>
                <w:top w:val="nil"/>
                <w:left w:val="nil"/>
                <w:bottom w:val="nil"/>
                <w:right w:val="nil"/>
                <w:between w:val="nil"/>
              </w:pBdr>
              <w:spacing w:line="276" w:lineRule="auto"/>
              <w:rPr>
                <w:rFonts w:eastAsia="Arial"/>
                <w:b/>
                <w:color w:val="000000"/>
              </w:rPr>
            </w:pPr>
          </w:p>
          <w:p w14:paraId="79524E66"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2a. Clarify paths to student end goals</w:t>
            </w:r>
          </w:p>
          <w:p w14:paraId="65969CB5"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70A9D1A7" w14:textId="77777777" w:rsidTr="009E2703">
              <w:tc>
                <w:tcPr>
                  <w:tcW w:w="2430" w:type="dxa"/>
                  <w:shd w:val="clear" w:color="auto" w:fill="auto"/>
                  <w:tcMar>
                    <w:top w:w="100" w:type="dxa"/>
                    <w:left w:w="100" w:type="dxa"/>
                    <w:bottom w:w="100" w:type="dxa"/>
                    <w:right w:w="100" w:type="dxa"/>
                  </w:tcMar>
                </w:tcPr>
                <w:p w14:paraId="5E06BD1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4392214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5813AAE2"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058F973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CD03D2D" w14:textId="77777777" w:rsidTr="009E2703">
              <w:tc>
                <w:tcPr>
                  <w:tcW w:w="2430" w:type="dxa"/>
                  <w:shd w:val="clear" w:color="auto" w:fill="auto"/>
                  <w:tcMar>
                    <w:top w:w="100" w:type="dxa"/>
                    <w:left w:w="100" w:type="dxa"/>
                    <w:bottom w:w="100" w:type="dxa"/>
                    <w:right w:w="100" w:type="dxa"/>
                  </w:tcMar>
                </w:tcPr>
                <w:p w14:paraId="3DDCF35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60706496"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2CFC4BA"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7BB058A"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21A0393D" w14:textId="77777777" w:rsidTr="009E2703">
              <w:tc>
                <w:tcPr>
                  <w:tcW w:w="2430" w:type="dxa"/>
                  <w:shd w:val="clear" w:color="auto" w:fill="auto"/>
                  <w:tcMar>
                    <w:top w:w="100" w:type="dxa"/>
                    <w:left w:w="100" w:type="dxa"/>
                    <w:bottom w:w="100" w:type="dxa"/>
                    <w:right w:w="100" w:type="dxa"/>
                  </w:tcMar>
                </w:tcPr>
                <w:p w14:paraId="4BC7AA1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45D5C7F1"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564453D"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2C10315"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05FA26B1" w14:textId="77777777" w:rsidTr="009E2703">
              <w:tc>
                <w:tcPr>
                  <w:tcW w:w="2430" w:type="dxa"/>
                  <w:shd w:val="clear" w:color="auto" w:fill="auto"/>
                  <w:tcMar>
                    <w:top w:w="100" w:type="dxa"/>
                    <w:left w:w="100" w:type="dxa"/>
                    <w:bottom w:w="100" w:type="dxa"/>
                    <w:right w:w="100" w:type="dxa"/>
                  </w:tcMar>
                </w:tcPr>
                <w:p w14:paraId="1AC08F43"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844B65C"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F14CA07"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B9749E1"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48F1BCE8" w14:textId="77777777" w:rsidTr="009E2703">
              <w:tc>
                <w:tcPr>
                  <w:tcW w:w="2430" w:type="dxa"/>
                  <w:shd w:val="clear" w:color="auto" w:fill="auto"/>
                  <w:tcMar>
                    <w:top w:w="100" w:type="dxa"/>
                    <w:left w:w="100" w:type="dxa"/>
                    <w:bottom w:w="100" w:type="dxa"/>
                    <w:right w:w="100" w:type="dxa"/>
                  </w:tcMar>
                </w:tcPr>
                <w:p w14:paraId="68AB01A1"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036A7993"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6C6A816"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E2B29DD" w14:textId="77777777" w:rsidR="009E2703" w:rsidRPr="005F1ABA" w:rsidRDefault="009E2703" w:rsidP="009E2703">
                  <w:pPr>
                    <w:widowControl w:val="0"/>
                    <w:pBdr>
                      <w:top w:val="nil"/>
                      <w:left w:val="nil"/>
                      <w:bottom w:val="nil"/>
                      <w:right w:val="nil"/>
                      <w:between w:val="nil"/>
                    </w:pBdr>
                    <w:rPr>
                      <w:rFonts w:eastAsia="Arial"/>
                      <w:b/>
                    </w:rPr>
                  </w:pPr>
                </w:p>
              </w:tc>
            </w:tr>
          </w:tbl>
          <w:p w14:paraId="7CE8DDE7" w14:textId="77777777" w:rsidR="00037DEF" w:rsidRPr="005F1ABA" w:rsidRDefault="00037DEF">
            <w:pPr>
              <w:pBdr>
                <w:top w:val="nil"/>
                <w:left w:val="nil"/>
                <w:bottom w:val="nil"/>
                <w:right w:val="nil"/>
                <w:between w:val="nil"/>
              </w:pBdr>
              <w:spacing w:line="276" w:lineRule="auto"/>
              <w:rPr>
                <w:rFonts w:eastAsia="Arial"/>
                <w:b/>
                <w:color w:val="000000"/>
              </w:rPr>
            </w:pPr>
          </w:p>
          <w:p w14:paraId="0C95EE04"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2b. Help students get on a path</w:t>
            </w:r>
          </w:p>
          <w:p w14:paraId="6ED8D61C" w14:textId="77777777" w:rsidR="009E2703" w:rsidRPr="005F1ABA" w:rsidRDefault="009E2703">
            <w:pPr>
              <w:pBdr>
                <w:top w:val="nil"/>
                <w:left w:val="nil"/>
                <w:bottom w:val="nil"/>
                <w:right w:val="nil"/>
                <w:between w:val="nil"/>
              </w:pBdr>
              <w:spacing w:line="276" w:lineRule="auto"/>
              <w:rPr>
                <w:rFonts w:eastAsia="Arial"/>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03CEBBE0" w14:textId="77777777" w:rsidTr="009E2703">
              <w:tc>
                <w:tcPr>
                  <w:tcW w:w="2430" w:type="dxa"/>
                  <w:shd w:val="clear" w:color="auto" w:fill="auto"/>
                  <w:tcMar>
                    <w:top w:w="100" w:type="dxa"/>
                    <w:left w:w="100" w:type="dxa"/>
                    <w:bottom w:w="100" w:type="dxa"/>
                    <w:right w:w="100" w:type="dxa"/>
                  </w:tcMar>
                </w:tcPr>
                <w:p w14:paraId="0F9AD50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41EB33E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7732EDE5"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7DD673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6FFEFC5" w14:textId="77777777" w:rsidTr="009E2703">
              <w:tc>
                <w:tcPr>
                  <w:tcW w:w="2430" w:type="dxa"/>
                  <w:shd w:val="clear" w:color="auto" w:fill="auto"/>
                  <w:tcMar>
                    <w:top w:w="100" w:type="dxa"/>
                    <w:left w:w="100" w:type="dxa"/>
                    <w:bottom w:w="100" w:type="dxa"/>
                    <w:right w:w="100" w:type="dxa"/>
                  </w:tcMar>
                </w:tcPr>
                <w:p w14:paraId="2D0A27B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79A258D1"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43632C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E45CE17"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2CBE7143" w14:textId="77777777" w:rsidTr="009E2703">
              <w:tc>
                <w:tcPr>
                  <w:tcW w:w="2430" w:type="dxa"/>
                  <w:shd w:val="clear" w:color="auto" w:fill="auto"/>
                  <w:tcMar>
                    <w:top w:w="100" w:type="dxa"/>
                    <w:left w:w="100" w:type="dxa"/>
                    <w:bottom w:w="100" w:type="dxa"/>
                    <w:right w:w="100" w:type="dxa"/>
                  </w:tcMar>
                </w:tcPr>
                <w:p w14:paraId="439E20DF"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245FEFB8"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F7C1E1E"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79C2830"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79D9CA48" w14:textId="77777777" w:rsidTr="009E2703">
              <w:tc>
                <w:tcPr>
                  <w:tcW w:w="2430" w:type="dxa"/>
                  <w:shd w:val="clear" w:color="auto" w:fill="auto"/>
                  <w:tcMar>
                    <w:top w:w="100" w:type="dxa"/>
                    <w:left w:w="100" w:type="dxa"/>
                    <w:bottom w:w="100" w:type="dxa"/>
                    <w:right w:w="100" w:type="dxa"/>
                  </w:tcMar>
                </w:tcPr>
                <w:p w14:paraId="210BD72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E4AD042"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72457EE"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84E2B23"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3188227" w14:textId="77777777" w:rsidTr="009E2703">
              <w:tc>
                <w:tcPr>
                  <w:tcW w:w="2430" w:type="dxa"/>
                  <w:shd w:val="clear" w:color="auto" w:fill="auto"/>
                  <w:tcMar>
                    <w:top w:w="100" w:type="dxa"/>
                    <w:left w:w="100" w:type="dxa"/>
                    <w:bottom w:w="100" w:type="dxa"/>
                    <w:right w:w="100" w:type="dxa"/>
                  </w:tcMar>
                </w:tcPr>
                <w:p w14:paraId="333233E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27FEEA09"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965141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5BF9DE1" w14:textId="77777777" w:rsidR="009E2703" w:rsidRPr="005F1ABA" w:rsidRDefault="009E2703" w:rsidP="009E2703">
                  <w:pPr>
                    <w:widowControl w:val="0"/>
                    <w:pBdr>
                      <w:top w:val="nil"/>
                      <w:left w:val="nil"/>
                      <w:bottom w:val="nil"/>
                      <w:right w:val="nil"/>
                      <w:between w:val="nil"/>
                    </w:pBdr>
                    <w:rPr>
                      <w:rFonts w:eastAsia="Arial"/>
                      <w:b/>
                    </w:rPr>
                  </w:pPr>
                </w:p>
              </w:tc>
            </w:tr>
          </w:tbl>
          <w:p w14:paraId="2E45DB99" w14:textId="77777777" w:rsidR="009E2703" w:rsidRPr="005F1ABA" w:rsidRDefault="009E2703">
            <w:pPr>
              <w:pBdr>
                <w:top w:val="nil"/>
                <w:left w:val="nil"/>
                <w:bottom w:val="nil"/>
                <w:right w:val="nil"/>
                <w:between w:val="nil"/>
              </w:pBdr>
              <w:spacing w:line="276" w:lineRule="auto"/>
              <w:rPr>
                <w:rFonts w:eastAsia="Arial"/>
                <w:b/>
                <w:color w:val="000000"/>
              </w:rPr>
            </w:pPr>
          </w:p>
          <w:p w14:paraId="490656B8"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2c. Keep students on a path</w:t>
            </w:r>
          </w:p>
          <w:p w14:paraId="1339BE64" w14:textId="77777777" w:rsidR="009E2703" w:rsidRPr="005F1ABA" w:rsidRDefault="009E2703">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56183969" w14:textId="77777777" w:rsidTr="009E2703">
              <w:tc>
                <w:tcPr>
                  <w:tcW w:w="2430" w:type="dxa"/>
                  <w:shd w:val="clear" w:color="auto" w:fill="auto"/>
                  <w:tcMar>
                    <w:top w:w="100" w:type="dxa"/>
                    <w:left w:w="100" w:type="dxa"/>
                    <w:bottom w:w="100" w:type="dxa"/>
                    <w:right w:w="100" w:type="dxa"/>
                  </w:tcMar>
                </w:tcPr>
                <w:p w14:paraId="2949CB3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F068C86"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0949AE5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6AB2529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13D441F" w14:textId="77777777" w:rsidTr="009E2703">
              <w:tc>
                <w:tcPr>
                  <w:tcW w:w="2430" w:type="dxa"/>
                  <w:shd w:val="clear" w:color="auto" w:fill="auto"/>
                  <w:tcMar>
                    <w:top w:w="100" w:type="dxa"/>
                    <w:left w:w="100" w:type="dxa"/>
                    <w:bottom w:w="100" w:type="dxa"/>
                    <w:right w:w="100" w:type="dxa"/>
                  </w:tcMar>
                </w:tcPr>
                <w:p w14:paraId="7A5F4BF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lastRenderedPageBreak/>
                    <w:t>3 months</w:t>
                  </w:r>
                </w:p>
              </w:tc>
              <w:tc>
                <w:tcPr>
                  <w:tcW w:w="7230" w:type="dxa"/>
                  <w:shd w:val="clear" w:color="auto" w:fill="auto"/>
                  <w:tcMar>
                    <w:top w:w="100" w:type="dxa"/>
                    <w:left w:w="100" w:type="dxa"/>
                    <w:bottom w:w="100" w:type="dxa"/>
                    <w:right w:w="100" w:type="dxa"/>
                  </w:tcMar>
                </w:tcPr>
                <w:p w14:paraId="34F1D58A"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C99D963"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5358507"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8D97832" w14:textId="77777777" w:rsidTr="009E2703">
              <w:tc>
                <w:tcPr>
                  <w:tcW w:w="2430" w:type="dxa"/>
                  <w:shd w:val="clear" w:color="auto" w:fill="auto"/>
                  <w:tcMar>
                    <w:top w:w="100" w:type="dxa"/>
                    <w:left w:w="100" w:type="dxa"/>
                    <w:bottom w:w="100" w:type="dxa"/>
                    <w:right w:w="100" w:type="dxa"/>
                  </w:tcMar>
                </w:tcPr>
                <w:p w14:paraId="466B265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17AB941B"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C5D8CE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F248A4"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675EF8D" w14:textId="77777777" w:rsidTr="009E2703">
              <w:tc>
                <w:tcPr>
                  <w:tcW w:w="2430" w:type="dxa"/>
                  <w:shd w:val="clear" w:color="auto" w:fill="auto"/>
                  <w:tcMar>
                    <w:top w:w="100" w:type="dxa"/>
                    <w:left w:w="100" w:type="dxa"/>
                    <w:bottom w:w="100" w:type="dxa"/>
                    <w:right w:w="100" w:type="dxa"/>
                  </w:tcMar>
                </w:tcPr>
                <w:p w14:paraId="09E4EDF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2E8A8B87"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4178F9D"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6ED3E25"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3048C54" w14:textId="77777777" w:rsidTr="009E2703">
              <w:tc>
                <w:tcPr>
                  <w:tcW w:w="2430" w:type="dxa"/>
                  <w:shd w:val="clear" w:color="auto" w:fill="auto"/>
                  <w:tcMar>
                    <w:top w:w="100" w:type="dxa"/>
                    <w:left w:w="100" w:type="dxa"/>
                    <w:bottom w:w="100" w:type="dxa"/>
                    <w:right w:w="100" w:type="dxa"/>
                  </w:tcMar>
                </w:tcPr>
                <w:p w14:paraId="6573D37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2784042D"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EA0EF91"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F135083" w14:textId="77777777" w:rsidR="009E2703" w:rsidRPr="005F1ABA" w:rsidRDefault="009E2703" w:rsidP="009E2703">
                  <w:pPr>
                    <w:widowControl w:val="0"/>
                    <w:pBdr>
                      <w:top w:val="nil"/>
                      <w:left w:val="nil"/>
                      <w:bottom w:val="nil"/>
                      <w:right w:val="nil"/>
                      <w:between w:val="nil"/>
                    </w:pBdr>
                    <w:rPr>
                      <w:rFonts w:eastAsia="Arial"/>
                      <w:b/>
                    </w:rPr>
                  </w:pPr>
                </w:p>
              </w:tc>
            </w:tr>
          </w:tbl>
          <w:p w14:paraId="50884B15" w14:textId="77777777" w:rsidR="009E2703" w:rsidRPr="005F1ABA" w:rsidRDefault="009E2703">
            <w:pPr>
              <w:pBdr>
                <w:top w:val="nil"/>
                <w:left w:val="nil"/>
                <w:bottom w:val="nil"/>
                <w:right w:val="nil"/>
                <w:between w:val="nil"/>
              </w:pBdr>
              <w:spacing w:line="276" w:lineRule="auto"/>
              <w:rPr>
                <w:rFonts w:eastAsia="Arial"/>
                <w:b/>
                <w:color w:val="000000"/>
              </w:rPr>
            </w:pPr>
          </w:p>
          <w:p w14:paraId="17B532EF"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2d. Ensure students are learning</w:t>
            </w:r>
          </w:p>
          <w:p w14:paraId="1D6FA72F" w14:textId="77777777" w:rsidR="009E2703" w:rsidRPr="005F1ABA" w:rsidRDefault="009E2703">
            <w:pPr>
              <w:pBdr>
                <w:top w:val="nil"/>
                <w:left w:val="nil"/>
                <w:bottom w:val="nil"/>
                <w:right w:val="nil"/>
                <w:between w:val="nil"/>
              </w:pBdr>
              <w:spacing w:line="276" w:lineRule="auto"/>
              <w:rPr>
                <w:rFonts w:eastAsia="Arial"/>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49240A2D" w14:textId="77777777" w:rsidTr="009E2703">
              <w:tc>
                <w:tcPr>
                  <w:tcW w:w="2430" w:type="dxa"/>
                  <w:shd w:val="clear" w:color="auto" w:fill="auto"/>
                  <w:tcMar>
                    <w:top w:w="100" w:type="dxa"/>
                    <w:left w:w="100" w:type="dxa"/>
                    <w:bottom w:w="100" w:type="dxa"/>
                    <w:right w:w="100" w:type="dxa"/>
                  </w:tcMar>
                </w:tcPr>
                <w:p w14:paraId="5F6D7DE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684F4B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35AD07D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4A12AA82"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6E8ED7D5" w14:textId="77777777" w:rsidTr="009E2703">
              <w:tc>
                <w:tcPr>
                  <w:tcW w:w="2430" w:type="dxa"/>
                  <w:shd w:val="clear" w:color="auto" w:fill="auto"/>
                  <w:tcMar>
                    <w:top w:w="100" w:type="dxa"/>
                    <w:left w:w="100" w:type="dxa"/>
                    <w:bottom w:w="100" w:type="dxa"/>
                    <w:right w:w="100" w:type="dxa"/>
                  </w:tcMar>
                </w:tcPr>
                <w:p w14:paraId="06A74F1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5B921107"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DA4140F"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AA2471B"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280D0D9" w14:textId="77777777" w:rsidTr="009E2703">
              <w:tc>
                <w:tcPr>
                  <w:tcW w:w="2430" w:type="dxa"/>
                  <w:shd w:val="clear" w:color="auto" w:fill="auto"/>
                  <w:tcMar>
                    <w:top w:w="100" w:type="dxa"/>
                    <w:left w:w="100" w:type="dxa"/>
                    <w:bottom w:w="100" w:type="dxa"/>
                    <w:right w:w="100" w:type="dxa"/>
                  </w:tcMar>
                </w:tcPr>
                <w:p w14:paraId="78FAFE56"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4FFC221A"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6B518D6"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C8697F8"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B0123C0" w14:textId="77777777" w:rsidTr="009E2703">
              <w:tc>
                <w:tcPr>
                  <w:tcW w:w="2430" w:type="dxa"/>
                  <w:shd w:val="clear" w:color="auto" w:fill="auto"/>
                  <w:tcMar>
                    <w:top w:w="100" w:type="dxa"/>
                    <w:left w:w="100" w:type="dxa"/>
                    <w:bottom w:w="100" w:type="dxa"/>
                    <w:right w:w="100" w:type="dxa"/>
                  </w:tcMar>
                </w:tcPr>
                <w:p w14:paraId="72D8E0C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05354616"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7CE6839"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4812F51"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05FEBF01" w14:textId="77777777" w:rsidTr="009E2703">
              <w:tc>
                <w:tcPr>
                  <w:tcW w:w="2430" w:type="dxa"/>
                  <w:shd w:val="clear" w:color="auto" w:fill="auto"/>
                  <w:tcMar>
                    <w:top w:w="100" w:type="dxa"/>
                    <w:left w:w="100" w:type="dxa"/>
                    <w:bottom w:w="100" w:type="dxa"/>
                    <w:right w:w="100" w:type="dxa"/>
                  </w:tcMar>
                </w:tcPr>
                <w:p w14:paraId="15C530D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48EEF1B5"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1BB8B8B"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2E4FE5A" w14:textId="77777777" w:rsidR="009E2703" w:rsidRPr="005F1ABA" w:rsidRDefault="009E2703" w:rsidP="009E2703">
                  <w:pPr>
                    <w:widowControl w:val="0"/>
                    <w:pBdr>
                      <w:top w:val="nil"/>
                      <w:left w:val="nil"/>
                      <w:bottom w:val="nil"/>
                      <w:right w:val="nil"/>
                      <w:between w:val="nil"/>
                    </w:pBdr>
                    <w:rPr>
                      <w:rFonts w:eastAsia="Arial"/>
                      <w:b/>
                    </w:rPr>
                  </w:pPr>
                </w:p>
              </w:tc>
            </w:tr>
          </w:tbl>
          <w:p w14:paraId="18F249F4" w14:textId="77777777" w:rsidR="009E2703" w:rsidRPr="005F1ABA" w:rsidRDefault="009E2703">
            <w:pPr>
              <w:pBdr>
                <w:top w:val="nil"/>
                <w:left w:val="nil"/>
                <w:bottom w:val="nil"/>
                <w:right w:val="nil"/>
                <w:between w:val="nil"/>
              </w:pBdr>
              <w:spacing w:line="276" w:lineRule="auto"/>
              <w:rPr>
                <w:rFonts w:eastAsia="Arial"/>
                <w:b/>
                <w:color w:val="000000"/>
              </w:rPr>
            </w:pPr>
          </w:p>
          <w:p w14:paraId="220BDF26"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0CD03749" w14:textId="77777777" w:rsidR="00037DEF" w:rsidRPr="005F1ABA" w:rsidRDefault="00037DEF"/>
    <w:p w14:paraId="2AE5B4CD" w14:textId="77777777" w:rsidR="00037DEF" w:rsidRPr="005F1ABA" w:rsidRDefault="00037DEF"/>
    <w:p w14:paraId="4955E8AD" w14:textId="77777777" w:rsidR="00037DEF" w:rsidRPr="005F1ABA" w:rsidRDefault="00037DEF"/>
    <w:p w14:paraId="7FCC0445" w14:textId="77777777" w:rsidR="00037DEF" w:rsidRPr="005F1ABA" w:rsidRDefault="00037DEF"/>
    <w:p w14:paraId="50CCB996" w14:textId="77777777" w:rsidR="00037DEF" w:rsidRPr="005F1ABA" w:rsidRDefault="00037DEF"/>
    <w:p w14:paraId="58F88655" w14:textId="77777777" w:rsidR="00037DEF" w:rsidRPr="005F1ABA" w:rsidRDefault="00037DEF"/>
    <w:p w14:paraId="514658B9" w14:textId="77777777" w:rsidR="00037DEF" w:rsidRPr="005F1ABA" w:rsidRDefault="00037DEF"/>
    <w:tbl>
      <w:tblPr>
        <w:tblStyle w:val="a9"/>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774CA26"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C695F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3. Financial Aid &amp; Financial </w:t>
            </w:r>
            <w:sdt>
              <w:sdtPr>
                <w:tag w:val="goog_rdk_71"/>
                <w:id w:val="-839156392"/>
              </w:sdtPr>
              <w:sdtEndPr/>
              <w:sdtContent/>
            </w:sdt>
            <w:r w:rsidRPr="005F1ABA">
              <w:rPr>
                <w:rFonts w:eastAsia="Arial"/>
                <w:b/>
                <w:color w:val="000000"/>
              </w:rPr>
              <w:t xml:space="preserve">Stability </w:t>
            </w:r>
          </w:p>
        </w:tc>
      </w:tr>
      <w:tr w:rsidR="00037DEF" w:rsidRPr="005F1ABA" w14:paraId="25987B5F"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F95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p>
          <w:p w14:paraId="5D191070" w14:textId="1502BE9D" w:rsidR="00037DEF" w:rsidRPr="005F1ABA" w:rsidRDefault="0006032F">
            <w:pPr>
              <w:pBdr>
                <w:top w:val="nil"/>
                <w:left w:val="nil"/>
                <w:bottom w:val="nil"/>
                <w:right w:val="nil"/>
                <w:between w:val="nil"/>
              </w:pBdr>
              <w:spacing w:line="276" w:lineRule="auto"/>
              <w:rPr>
                <w:rFonts w:eastAsia="Arial"/>
                <w:color w:val="000000"/>
              </w:rPr>
            </w:pPr>
            <w:sdt>
              <w:sdtPr>
                <w:tag w:val="goog_rdk_73"/>
                <w:id w:val="-1178962755"/>
              </w:sdtPr>
              <w:sdtEndPr/>
              <w:sdtContent>
                <w:r w:rsidR="009E2703" w:rsidRPr="005F1ABA">
                  <w:rPr>
                    <w:rFonts w:eastAsia="Arial"/>
                    <w:color w:val="000000"/>
                  </w:rPr>
                  <w:t xml:space="preserve">Students are encouraged and provided assistance in completing the FAFSA and the school routinely communicates and </w:t>
                </w:r>
                <w:r w:rsidR="009E2703" w:rsidRPr="005F1ABA">
                  <w:rPr>
                    <w:rFonts w:eastAsia="Arial"/>
                  </w:rPr>
                  <w:t>provides an awareness</w:t>
                </w:r>
                <w:r w:rsidR="009E2703" w:rsidRPr="005F1ABA">
                  <w:rPr>
                    <w:rFonts w:eastAsia="Arial"/>
                    <w:color w:val="000000"/>
                  </w:rPr>
                  <w:t xml:space="preserve"> of </w:t>
                </w:r>
                <w:r w:rsidR="009E2703" w:rsidRPr="005F1ABA">
                  <w:rPr>
                    <w:rFonts w:eastAsia="Arial"/>
                    <w:color w:val="000000"/>
                  </w:rPr>
                  <w:br/>
                  <w:t xml:space="preserve">the financial aid regulations regarding Pell Grant time limits, loan limits, and debt accumulation.  Students are also connected to resources to meet day-to-day needs such as food, housing, transportation, </w:t>
                </w:r>
                <w:r w:rsidR="005E61B8" w:rsidRPr="005F1ABA">
                  <w:rPr>
                    <w:rFonts w:eastAsia="Arial"/>
                    <w:color w:val="000000"/>
                  </w:rPr>
                  <w:t>childcare</w:t>
                </w:r>
                <w:r w:rsidR="009E2703" w:rsidRPr="005F1ABA">
                  <w:rPr>
                    <w:rFonts w:eastAsia="Arial"/>
                    <w:color w:val="000000"/>
                  </w:rPr>
                  <w:t>, and mental health serv</w:t>
                </w:r>
                <w:r w:rsidR="009E2703" w:rsidRPr="005F1ABA">
                  <w:rPr>
                    <w:rFonts w:eastAsia="Arial"/>
                  </w:rPr>
                  <w:t>ices</w:t>
                </w:r>
                <w:r w:rsidR="009E2703" w:rsidRPr="005F1ABA">
                  <w:rPr>
                    <w:rFonts w:eastAsia="Arial"/>
                    <w:color w:val="000000"/>
                  </w:rPr>
                  <w:t xml:space="preserve"> to strengthen their financial stability.</w:t>
                </w:r>
              </w:sdtContent>
            </w:sdt>
          </w:p>
        </w:tc>
      </w:tr>
      <w:tr w:rsidR="00037DEF" w:rsidRPr="005F1ABA" w14:paraId="638AB0F6"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1A7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5141F2F8"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a"/>
              <w:tblW w:w="12830" w:type="dxa"/>
              <w:tblLayout w:type="fixed"/>
              <w:tblLook w:val="0400" w:firstRow="0" w:lastRow="0" w:firstColumn="0" w:lastColumn="0" w:noHBand="0" w:noVBand="1"/>
            </w:tblPr>
            <w:tblGrid>
              <w:gridCol w:w="12830"/>
            </w:tblGrid>
            <w:tr w:rsidR="00037DEF" w:rsidRPr="005F1ABA" w14:paraId="72616574" w14:textId="77777777">
              <w:trPr>
                <w:trHeight w:val="1300"/>
              </w:trPr>
              <w:tc>
                <w:tcPr>
                  <w:tcW w:w="12830" w:type="dxa"/>
                  <w:tcBorders>
                    <w:top w:val="single" w:sz="8" w:space="0" w:color="CCCCCC"/>
                    <w:left w:val="single" w:sz="8" w:space="0" w:color="CCCCCC"/>
                    <w:bottom w:val="single" w:sz="8" w:space="0" w:color="CCCCCC"/>
                    <w:right w:val="single" w:sz="8" w:space="0" w:color="CCCCCC"/>
                  </w:tcBorders>
                  <w:shd w:val="clear" w:color="auto" w:fill="auto"/>
                </w:tcPr>
                <w:p w14:paraId="6A12E829" w14:textId="77777777" w:rsidR="00037DEF" w:rsidRPr="005F1ABA" w:rsidRDefault="0006032F">
                  <w:pPr>
                    <w:rPr>
                      <w:rFonts w:eastAsia="Calibri"/>
                      <w:color w:val="000000"/>
                    </w:rPr>
                  </w:pPr>
                  <w:sdt>
                    <w:sdtPr>
                      <w:tag w:val="goog_rdk_75"/>
                      <w:id w:val="-1486615833"/>
                    </w:sdtPr>
                    <w:sdtEndPr/>
                    <w:sdtContent>
                      <w:r w:rsidR="009E2703" w:rsidRPr="005F1ABA">
                        <w:t xml:space="preserve">       </w:t>
                      </w:r>
                      <w:r w:rsidR="009E2703" w:rsidRPr="005F1ABA">
                        <w:rPr>
                          <w:rFonts w:eastAsia="Calibri"/>
                          <w:color w:val="000000"/>
                        </w:rPr>
                        <w:t>Are advisors and onboarding staff trained on basic financial aid (Pell Grants and Student Loans) and payment information in an effort to encourage all students to complete the FAFSA?</w:t>
                      </w:r>
                    </w:sdtContent>
                  </w:sdt>
                </w:p>
              </w:tc>
            </w:tr>
            <w:tr w:rsidR="00037DEF" w:rsidRPr="005F1ABA" w14:paraId="047779A9" w14:textId="77777777">
              <w:trPr>
                <w:trHeight w:val="1300"/>
              </w:trPr>
              <w:tc>
                <w:tcPr>
                  <w:tcW w:w="12830" w:type="dxa"/>
                  <w:tcBorders>
                    <w:top w:val="nil"/>
                    <w:left w:val="single" w:sz="8" w:space="0" w:color="CCCCCC"/>
                    <w:bottom w:val="single" w:sz="8" w:space="0" w:color="CCCCCC"/>
                    <w:right w:val="nil"/>
                  </w:tcBorders>
                  <w:shd w:val="clear" w:color="auto" w:fill="auto"/>
                </w:tcPr>
                <w:p w14:paraId="1D7DF6F3" w14:textId="77777777" w:rsidR="00037DEF" w:rsidRPr="005F1ABA" w:rsidRDefault="009E2703">
                  <w:pPr>
                    <w:rPr>
                      <w:rFonts w:eastAsia="Calibri"/>
                      <w:color w:val="000000"/>
                    </w:rPr>
                  </w:pPr>
                  <w:r w:rsidRPr="005F1ABA">
                    <w:rPr>
                      <w:rFonts w:eastAsia="Calibri"/>
                    </w:rPr>
                    <w:t xml:space="preserve">       How d</w:t>
                  </w:r>
                  <w:sdt>
                    <w:sdtPr>
                      <w:tag w:val="goog_rdk_76"/>
                      <w:id w:val="1737437044"/>
                    </w:sdtPr>
                    <w:sdtEndPr/>
                    <w:sdtContent>
                      <w:r w:rsidRPr="005F1ABA">
                        <w:rPr>
                          <w:rFonts w:eastAsia="Calibri"/>
                          <w:color w:val="000000"/>
                        </w:rPr>
                        <w:t>oes the college encourage completion of the FAFSA for all students?</w:t>
                      </w:r>
                    </w:sdtContent>
                  </w:sdt>
                </w:p>
              </w:tc>
            </w:tr>
            <w:tr w:rsidR="00037DEF" w:rsidRPr="005F1ABA" w14:paraId="184D9F79" w14:textId="77777777">
              <w:trPr>
                <w:trHeight w:val="1300"/>
              </w:trPr>
              <w:tc>
                <w:tcPr>
                  <w:tcW w:w="12830" w:type="dxa"/>
                  <w:tcBorders>
                    <w:top w:val="nil"/>
                    <w:left w:val="single" w:sz="8" w:space="0" w:color="CCCCCC"/>
                    <w:bottom w:val="single" w:sz="8" w:space="0" w:color="CCCCCC"/>
                    <w:right w:val="nil"/>
                  </w:tcBorders>
                  <w:shd w:val="clear" w:color="auto" w:fill="auto"/>
                </w:tcPr>
                <w:p w14:paraId="7682F067" w14:textId="77777777" w:rsidR="00037DEF" w:rsidRPr="005F1ABA" w:rsidRDefault="009E2703">
                  <w:pPr>
                    <w:rPr>
                      <w:rFonts w:eastAsia="Calibri"/>
                      <w:color w:val="000000"/>
                    </w:rPr>
                  </w:pPr>
                  <w:r w:rsidRPr="005F1ABA">
                    <w:rPr>
                      <w:rFonts w:eastAsia="Calibri"/>
                    </w:rPr>
                    <w:t xml:space="preserve">       How d</w:t>
                  </w:r>
                  <w:sdt>
                    <w:sdtPr>
                      <w:tag w:val="goog_rdk_77"/>
                      <w:id w:val="-1893339910"/>
                    </w:sdtPr>
                    <w:sdtEndPr/>
                    <w:sdtContent>
                      <w:r w:rsidRPr="005F1ABA">
                        <w:rPr>
                          <w:rFonts w:eastAsia="Calibri"/>
                          <w:color w:val="000000"/>
                        </w:rPr>
                        <w:t xml:space="preserve">oes the college </w:t>
                      </w:r>
                      <w:r w:rsidRPr="005F1ABA">
                        <w:rPr>
                          <w:rFonts w:eastAsia="Calibri"/>
                        </w:rPr>
                        <w:t xml:space="preserve">educate </w:t>
                      </w:r>
                      <w:r w:rsidRPr="005F1ABA">
                        <w:rPr>
                          <w:rFonts w:eastAsia="Calibri"/>
                          <w:color w:val="000000"/>
                        </w:rPr>
                        <w:t xml:space="preserve">students and help them understand the </w:t>
                      </w:r>
                      <w:r w:rsidRPr="005F1ABA">
                        <w:rPr>
                          <w:rFonts w:eastAsia="Calibri"/>
                        </w:rPr>
                        <w:t xml:space="preserve">impact </w:t>
                      </w:r>
                      <w:r w:rsidRPr="005F1ABA">
                        <w:rPr>
                          <w:rFonts w:eastAsia="Calibri"/>
                          <w:color w:val="000000"/>
                        </w:rPr>
                        <w:t xml:space="preserve">of borrowing and the </w:t>
                      </w:r>
                      <w:proofErr w:type="gramStart"/>
                      <w:r w:rsidRPr="005F1ABA">
                        <w:rPr>
                          <w:rFonts w:eastAsia="Calibri"/>
                          <w:color w:val="000000"/>
                        </w:rPr>
                        <w:t>long term</w:t>
                      </w:r>
                      <w:proofErr w:type="gramEnd"/>
                      <w:r w:rsidRPr="005F1ABA">
                        <w:rPr>
                          <w:rFonts w:eastAsia="Calibri"/>
                          <w:color w:val="000000"/>
                        </w:rPr>
                        <w:t xml:space="preserve"> implications of accumulating debt?  </w:t>
                      </w:r>
                    </w:sdtContent>
                  </w:sdt>
                </w:p>
              </w:tc>
            </w:tr>
            <w:tr w:rsidR="00037DEF" w:rsidRPr="005F1ABA" w14:paraId="0FB64FCE" w14:textId="77777777">
              <w:trPr>
                <w:trHeight w:val="1300"/>
              </w:trPr>
              <w:tc>
                <w:tcPr>
                  <w:tcW w:w="12830" w:type="dxa"/>
                  <w:tcBorders>
                    <w:top w:val="nil"/>
                    <w:left w:val="single" w:sz="8" w:space="0" w:color="CCCCCC"/>
                    <w:bottom w:val="single" w:sz="8" w:space="0" w:color="CCCCCC"/>
                    <w:right w:val="nil"/>
                  </w:tcBorders>
                  <w:shd w:val="clear" w:color="auto" w:fill="auto"/>
                </w:tcPr>
                <w:p w14:paraId="74EBA8C4" w14:textId="77777777" w:rsidR="00037DEF" w:rsidRPr="005F1ABA" w:rsidRDefault="009E2703">
                  <w:pPr>
                    <w:rPr>
                      <w:rFonts w:eastAsia="Calibri"/>
                      <w:color w:val="000000"/>
                    </w:rPr>
                  </w:pPr>
                  <w:r w:rsidRPr="005F1ABA">
                    <w:rPr>
                      <w:rFonts w:eastAsia="Calibri"/>
                    </w:rPr>
                    <w:t xml:space="preserve">       How often d</w:t>
                  </w:r>
                  <w:sdt>
                    <w:sdtPr>
                      <w:tag w:val="goog_rdk_78"/>
                      <w:id w:val="-762917272"/>
                    </w:sdtPr>
                    <w:sdtEndPr/>
                    <w:sdtContent>
                      <w:r w:rsidRPr="005F1ABA">
                        <w:rPr>
                          <w:rFonts w:eastAsia="Calibri"/>
                          <w:color w:val="000000"/>
                        </w:rPr>
                        <w:t xml:space="preserve">oes the college communicate to students the amount of accumulated aggregate loan debt </w:t>
                      </w:r>
                      <w:r w:rsidRPr="005F1ABA">
                        <w:rPr>
                          <w:rFonts w:eastAsia="Calibri"/>
                        </w:rPr>
                        <w:t xml:space="preserve">and </w:t>
                      </w:r>
                      <w:r w:rsidRPr="005F1ABA">
                        <w:rPr>
                          <w:rFonts w:eastAsia="Calibri"/>
                          <w:color w:val="000000"/>
                        </w:rPr>
                        <w:t>Pell Lifetime eligibility units remaining?</w:t>
                      </w:r>
                    </w:sdtContent>
                  </w:sdt>
                </w:p>
              </w:tc>
            </w:tr>
          </w:tbl>
          <w:sdt>
            <w:sdtPr>
              <w:tag w:val="goog_rdk_80"/>
              <w:id w:val="-652684839"/>
            </w:sdtPr>
            <w:sdtEndPr/>
            <w:sdtContent>
              <w:tbl>
                <w:tblPr>
                  <w:tblStyle w:val="aa"/>
                  <w:tblW w:w="12830" w:type="dxa"/>
                  <w:tblLayout w:type="fixed"/>
                  <w:tblLook w:val="0400" w:firstRow="0" w:lastRow="0" w:firstColumn="0" w:lastColumn="0" w:noHBand="0" w:noVBand="1"/>
                </w:tblPr>
                <w:tblGrid>
                  <w:gridCol w:w="12830"/>
                </w:tblGrid>
                <w:tr w:rsidR="00037DEF" w:rsidRPr="005F1ABA" w14:paraId="3157D0C3" w14:textId="77777777">
                  <w:trPr>
                    <w:trHeight w:val="1300"/>
                  </w:trPr>
                  <w:tc>
                    <w:tcPr>
                      <w:tcW w:w="12830" w:type="dxa"/>
                      <w:tcBorders>
                        <w:top w:val="nil"/>
                        <w:left w:val="single" w:sz="8" w:space="0" w:color="CCCCCC"/>
                        <w:bottom w:val="single" w:sz="8" w:space="0" w:color="CCCCCC"/>
                        <w:right w:val="nil"/>
                      </w:tcBorders>
                      <w:shd w:val="clear" w:color="auto" w:fill="auto"/>
                    </w:tcPr>
                    <w:p w14:paraId="60205B30" w14:textId="77777777" w:rsidR="00037DEF" w:rsidRPr="005F1ABA" w:rsidRDefault="009E2703">
                      <w:pPr>
                        <w:rPr>
                          <w:rFonts w:eastAsia="Calibri"/>
                          <w:color w:val="000000"/>
                        </w:rPr>
                      </w:pPr>
                      <w:r w:rsidRPr="005F1ABA">
                        <w:t xml:space="preserve">      </w:t>
                      </w:r>
                      <w:r w:rsidRPr="005F1ABA">
                        <w:rPr>
                          <w:rFonts w:eastAsia="Calibri"/>
                        </w:rPr>
                        <w:t xml:space="preserve">What methods are used to proactively provide </w:t>
                      </w:r>
                      <w:sdt>
                        <w:sdtPr>
                          <w:tag w:val="goog_rdk_79"/>
                          <w:id w:val="-85383048"/>
                        </w:sdtPr>
                        <w:sdtEndPr/>
                        <w:sdtContent>
                          <w:r w:rsidRPr="005F1ABA">
                            <w:rPr>
                              <w:rFonts w:eastAsia="Calibri"/>
                              <w:color w:val="000000"/>
                            </w:rPr>
                            <w:t xml:space="preserve">students information </w:t>
                          </w:r>
                          <w:r w:rsidRPr="005F1ABA">
                            <w:rPr>
                              <w:rFonts w:eastAsia="Calibri"/>
                            </w:rPr>
                            <w:t>about the availability</w:t>
                          </w:r>
                          <w:r w:rsidRPr="005F1ABA">
                            <w:rPr>
                              <w:rFonts w:eastAsia="Calibri"/>
                              <w:color w:val="000000"/>
                            </w:rPr>
                            <w:t xml:space="preserve"> of public assistance and communit</w:t>
                          </w:r>
                          <w:r w:rsidR="00CE7693" w:rsidRPr="005F1ABA">
                            <w:rPr>
                              <w:rFonts w:eastAsia="Calibri"/>
                              <w:color w:val="000000"/>
                            </w:rPr>
                            <w:t>y resources?  Whose responsibility</w:t>
                          </w:r>
                          <w:r w:rsidRPr="005F1ABA">
                            <w:rPr>
                              <w:rFonts w:eastAsia="Calibri"/>
                              <w:color w:val="000000"/>
                            </w:rPr>
                            <w:t xml:space="preserve"> is this and wher</w:t>
                          </w:r>
                          <w:r w:rsidRPr="005F1ABA">
                            <w:rPr>
                              <w:rFonts w:eastAsia="Calibri"/>
                            </w:rPr>
                            <w:t>e should it or does it occur at the college?</w:t>
                          </w:r>
                        </w:sdtContent>
                      </w:sdt>
                    </w:p>
                    <w:p w14:paraId="545739F8" w14:textId="77777777" w:rsidR="00037DEF" w:rsidRPr="005F1ABA" w:rsidRDefault="00037DEF">
                      <w:pPr>
                        <w:rPr>
                          <w:rFonts w:eastAsia="Calibri"/>
                          <w:color w:val="000000"/>
                        </w:rPr>
                      </w:pPr>
                    </w:p>
                  </w:tc>
                </w:tr>
                <w:tr w:rsidR="00037DEF" w:rsidRPr="005F1ABA" w14:paraId="7805BCC1" w14:textId="77777777">
                  <w:trPr>
                    <w:trHeight w:val="1300"/>
                  </w:trPr>
                  <w:tc>
                    <w:tcPr>
                      <w:tcW w:w="12830" w:type="dxa"/>
                      <w:tcBorders>
                        <w:top w:val="nil"/>
                        <w:left w:val="single" w:sz="8" w:space="0" w:color="CCCCCC"/>
                        <w:bottom w:val="single" w:sz="8" w:space="0" w:color="CCCCCC"/>
                        <w:right w:val="nil"/>
                      </w:tcBorders>
                      <w:shd w:val="clear" w:color="auto" w:fill="auto"/>
                    </w:tcPr>
                    <w:p w14:paraId="10F09160" w14:textId="77777777" w:rsidR="00037DEF" w:rsidRPr="005F1ABA" w:rsidRDefault="009E2703">
                      <w:pPr>
                        <w:rPr>
                          <w:rFonts w:eastAsia="Calibri"/>
                          <w:color w:val="000000"/>
                        </w:rPr>
                      </w:pPr>
                      <w:r w:rsidRPr="005F1ABA">
                        <w:rPr>
                          <w:rFonts w:eastAsia="Calibri"/>
                        </w:rPr>
                        <w:lastRenderedPageBreak/>
                        <w:t xml:space="preserve">       W</w:t>
                      </w:r>
                      <w:r w:rsidR="00CE7693" w:rsidRPr="005F1ABA">
                        <w:rPr>
                          <w:rFonts w:eastAsia="Calibri"/>
                        </w:rPr>
                        <w:t xml:space="preserve">hat types of emergency aid and </w:t>
                      </w:r>
                      <w:r w:rsidRPr="005F1ABA">
                        <w:rPr>
                          <w:rFonts w:eastAsia="Calibri"/>
                        </w:rPr>
                        <w:t xml:space="preserve">additional financial services (other than state and federal financial aid) does your </w:t>
                      </w:r>
                      <w:sdt>
                        <w:sdtPr>
                          <w:tag w:val="goog_rdk_81"/>
                          <w:id w:val="-511923373"/>
                        </w:sdtPr>
                        <w:sdtEndPr/>
                        <w:sdtContent>
                          <w:r w:rsidRPr="005F1ABA">
                            <w:rPr>
                              <w:rFonts w:eastAsia="Calibri"/>
                              <w:color w:val="000000"/>
                            </w:rPr>
                            <w:t>college provide</w:t>
                          </w:r>
                          <w:r w:rsidRPr="005F1ABA">
                            <w:rPr>
                              <w:rFonts w:eastAsia="Calibri"/>
                            </w:rPr>
                            <w:t xml:space="preserve"> </w:t>
                          </w:r>
                          <w:r w:rsidRPr="005F1ABA">
                            <w:rPr>
                              <w:rFonts w:eastAsia="Calibri"/>
                              <w:color w:val="000000"/>
                            </w:rPr>
                            <w:t>to support students in emergency situations?</w:t>
                          </w:r>
                        </w:sdtContent>
                      </w:sdt>
                    </w:p>
                  </w:tc>
                </w:tr>
                <w:tr w:rsidR="00037DEF" w:rsidRPr="005F1ABA" w14:paraId="6D85FA4F" w14:textId="77777777">
                  <w:trPr>
                    <w:trHeight w:val="1300"/>
                  </w:trPr>
                  <w:tc>
                    <w:tcPr>
                      <w:tcW w:w="12830" w:type="dxa"/>
                      <w:tcBorders>
                        <w:top w:val="nil"/>
                        <w:left w:val="single" w:sz="8" w:space="0" w:color="CCCCCC"/>
                        <w:bottom w:val="single" w:sz="8" w:space="0" w:color="CCCCCC"/>
                        <w:right w:val="nil"/>
                      </w:tcBorders>
                      <w:shd w:val="clear" w:color="auto" w:fill="auto"/>
                    </w:tcPr>
                    <w:p w14:paraId="0F2730C0" w14:textId="77777777" w:rsidR="00037DEF" w:rsidRPr="005F1ABA" w:rsidRDefault="009E2703">
                      <w:pPr>
                        <w:rPr>
                          <w:rFonts w:eastAsia="Calibri"/>
                          <w:color w:val="000000"/>
                        </w:rPr>
                      </w:pPr>
                      <w:r w:rsidRPr="005F1ABA">
                        <w:rPr>
                          <w:rFonts w:eastAsia="Calibri"/>
                        </w:rPr>
                        <w:t xml:space="preserve">       How are </w:t>
                      </w:r>
                      <w:sdt>
                        <w:sdtPr>
                          <w:tag w:val="goog_rdk_82"/>
                          <w:id w:val="1070692650"/>
                        </w:sdtPr>
                        <w:sdtEndPr/>
                        <w:sdtContent>
                          <w:r w:rsidRPr="005F1ABA">
                            <w:rPr>
                              <w:rFonts w:eastAsia="Calibri"/>
                              <w:color w:val="000000"/>
                            </w:rPr>
                            <w:t>supportive services communicated to students?</w:t>
                          </w:r>
                        </w:sdtContent>
                      </w:sdt>
                      <w:r w:rsidRPr="005F1ABA">
                        <w:rPr>
                          <w:rFonts w:eastAsia="Calibri"/>
                          <w:color w:val="000000"/>
                        </w:rPr>
                        <w:t xml:space="preserve">  </w:t>
                      </w:r>
                      <w:r w:rsidRPr="005F1ABA">
                        <w:rPr>
                          <w:rFonts w:eastAsia="Calibri"/>
                        </w:rPr>
                        <w:t>Does this reach all student types and are there other avenues for communicating this information?</w:t>
                      </w:r>
                    </w:p>
                  </w:tc>
                </w:tr>
                <w:tr w:rsidR="00037DEF" w:rsidRPr="005F1ABA" w14:paraId="0C24CCA3" w14:textId="77777777">
                  <w:trPr>
                    <w:trHeight w:val="1300"/>
                  </w:trPr>
                  <w:tc>
                    <w:tcPr>
                      <w:tcW w:w="12830" w:type="dxa"/>
                      <w:tcBorders>
                        <w:top w:val="nil"/>
                        <w:left w:val="single" w:sz="8" w:space="0" w:color="CCCCCC"/>
                        <w:bottom w:val="single" w:sz="8" w:space="0" w:color="CCCCCC"/>
                        <w:right w:val="nil"/>
                      </w:tcBorders>
                      <w:shd w:val="clear" w:color="auto" w:fill="auto"/>
                    </w:tcPr>
                    <w:p w14:paraId="47E08A41" w14:textId="77777777" w:rsidR="00037DEF" w:rsidRPr="005F1ABA" w:rsidRDefault="0006032F">
                      <w:pPr>
                        <w:rPr>
                          <w:rFonts w:eastAsia="Calibri"/>
                          <w:color w:val="000000"/>
                        </w:rPr>
                      </w:pPr>
                      <w:sdt>
                        <w:sdtPr>
                          <w:tag w:val="goog_rdk_84"/>
                          <w:id w:val="-348563941"/>
                        </w:sdtPr>
                        <w:sdtEndPr/>
                        <w:sdtContent>
                          <w:r w:rsidR="009E2703" w:rsidRPr="005F1ABA">
                            <w:t xml:space="preserve">       </w:t>
                          </w:r>
                          <w:r w:rsidR="009E2703" w:rsidRPr="005F1ABA">
                            <w:rPr>
                              <w:rFonts w:eastAsia="Calibri"/>
                              <w:color w:val="000000"/>
                            </w:rPr>
                            <w:t>How will the college ensure that it is supporting students’ ongoing financial stability needs (housing, nutrition, transportation, childcare, healthcare, etc.) that directly support the student attendance, progress and completion?</w:t>
                          </w:r>
                        </w:sdtContent>
                      </w:sdt>
                    </w:p>
                  </w:tc>
                </w:tr>
              </w:tbl>
            </w:sdtContent>
          </w:sdt>
          <w:p w14:paraId="7ACB47B4"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383D5587"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AED9"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3A47A0BC" w14:textId="77777777" w:rsidR="00037DEF" w:rsidRPr="005F1ABA" w:rsidRDefault="00037DEF">
            <w:pPr>
              <w:pBdr>
                <w:top w:val="nil"/>
                <w:left w:val="nil"/>
                <w:bottom w:val="nil"/>
                <w:right w:val="nil"/>
                <w:between w:val="nil"/>
              </w:pBdr>
              <w:spacing w:line="276" w:lineRule="auto"/>
              <w:rPr>
                <w:rFonts w:eastAsia="Arial"/>
                <w:b/>
                <w:color w:val="000000"/>
              </w:rPr>
            </w:pPr>
          </w:p>
          <w:p w14:paraId="68EE2755" w14:textId="77777777" w:rsidR="00037DEF" w:rsidRPr="005F1ABA" w:rsidRDefault="00037DEF">
            <w:pPr>
              <w:pBdr>
                <w:top w:val="nil"/>
                <w:left w:val="nil"/>
                <w:bottom w:val="nil"/>
                <w:right w:val="nil"/>
                <w:between w:val="nil"/>
              </w:pBdr>
              <w:spacing w:line="276" w:lineRule="auto"/>
              <w:rPr>
                <w:rFonts w:eastAsia="Arial"/>
                <w:b/>
                <w:color w:val="000000"/>
              </w:rPr>
            </w:pPr>
          </w:p>
          <w:p w14:paraId="1367DC52" w14:textId="77777777" w:rsidR="00037DEF" w:rsidRPr="005F1ABA" w:rsidRDefault="00037DEF">
            <w:pPr>
              <w:pBdr>
                <w:top w:val="nil"/>
                <w:left w:val="nil"/>
                <w:bottom w:val="nil"/>
                <w:right w:val="nil"/>
                <w:between w:val="nil"/>
              </w:pBdr>
              <w:spacing w:line="276" w:lineRule="auto"/>
              <w:rPr>
                <w:rFonts w:eastAsia="Arial"/>
                <w:b/>
                <w:color w:val="000000"/>
              </w:rPr>
            </w:pPr>
          </w:p>
          <w:p w14:paraId="127BF39C"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77D7ABF5"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6FC2E"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How should equity be intentionally addressed? </w:t>
            </w:r>
          </w:p>
          <w:p w14:paraId="3B0525E9" w14:textId="77777777" w:rsidR="00037DEF" w:rsidRPr="005F1ABA" w:rsidRDefault="00037DEF">
            <w:pPr>
              <w:pBdr>
                <w:top w:val="nil"/>
                <w:left w:val="nil"/>
                <w:bottom w:val="nil"/>
                <w:right w:val="nil"/>
                <w:between w:val="nil"/>
              </w:pBdr>
              <w:spacing w:line="276" w:lineRule="auto"/>
              <w:rPr>
                <w:rFonts w:eastAsia="Arial"/>
                <w:b/>
                <w:color w:val="000000"/>
              </w:rPr>
            </w:pPr>
          </w:p>
          <w:p w14:paraId="4F8C3422" w14:textId="77777777" w:rsidR="00037DEF" w:rsidRPr="005F1ABA" w:rsidRDefault="00037DEF">
            <w:pPr>
              <w:pBdr>
                <w:top w:val="nil"/>
                <w:left w:val="nil"/>
                <w:bottom w:val="nil"/>
                <w:right w:val="nil"/>
                <w:between w:val="nil"/>
              </w:pBdr>
              <w:spacing w:line="276" w:lineRule="auto"/>
              <w:rPr>
                <w:rFonts w:eastAsia="Arial"/>
                <w:b/>
                <w:color w:val="000000"/>
              </w:rPr>
            </w:pPr>
          </w:p>
          <w:p w14:paraId="50B8EA0C" w14:textId="77777777" w:rsidR="00037DEF" w:rsidRPr="005F1ABA" w:rsidRDefault="00037DEF">
            <w:pPr>
              <w:pBdr>
                <w:top w:val="nil"/>
                <w:left w:val="nil"/>
                <w:bottom w:val="nil"/>
                <w:right w:val="nil"/>
                <w:between w:val="nil"/>
              </w:pBdr>
              <w:spacing w:line="276" w:lineRule="auto"/>
              <w:rPr>
                <w:rFonts w:eastAsia="Arial"/>
                <w:b/>
                <w:color w:val="000000"/>
              </w:rPr>
            </w:pPr>
          </w:p>
          <w:p w14:paraId="60F7A533" w14:textId="77777777" w:rsidR="00037DEF" w:rsidRPr="005F1ABA" w:rsidRDefault="00037DEF">
            <w:pPr>
              <w:pBdr>
                <w:top w:val="nil"/>
                <w:left w:val="nil"/>
                <w:bottom w:val="nil"/>
                <w:right w:val="nil"/>
                <w:between w:val="nil"/>
              </w:pBdr>
              <w:spacing w:line="276" w:lineRule="auto"/>
              <w:rPr>
                <w:rFonts w:eastAsia="Arial"/>
                <w:b/>
                <w:color w:val="000000"/>
              </w:rPr>
            </w:pPr>
          </w:p>
          <w:p w14:paraId="17898360" w14:textId="77777777" w:rsidR="00037DEF" w:rsidRPr="005F1ABA" w:rsidRDefault="00037DEF">
            <w:pPr>
              <w:pBdr>
                <w:top w:val="nil"/>
                <w:left w:val="nil"/>
                <w:bottom w:val="nil"/>
                <w:right w:val="nil"/>
                <w:between w:val="nil"/>
              </w:pBdr>
              <w:spacing w:line="276" w:lineRule="auto"/>
              <w:rPr>
                <w:rFonts w:eastAsia="Arial"/>
                <w:b/>
                <w:color w:val="000000"/>
              </w:rPr>
            </w:pPr>
          </w:p>
          <w:p w14:paraId="1181B84B" w14:textId="77777777" w:rsidR="00037DEF" w:rsidRPr="005F1ABA" w:rsidRDefault="00037DEF">
            <w:pPr>
              <w:pBdr>
                <w:top w:val="nil"/>
                <w:left w:val="nil"/>
                <w:bottom w:val="nil"/>
                <w:right w:val="nil"/>
                <w:between w:val="nil"/>
              </w:pBdr>
              <w:spacing w:line="276" w:lineRule="auto"/>
              <w:rPr>
                <w:rFonts w:eastAsia="Arial"/>
                <w:b/>
                <w:color w:val="000000"/>
              </w:rPr>
            </w:pPr>
          </w:p>
          <w:p w14:paraId="3887D47D" w14:textId="77777777" w:rsidR="00037DEF" w:rsidRPr="005F1ABA" w:rsidRDefault="00037DEF">
            <w:pPr>
              <w:pBdr>
                <w:top w:val="nil"/>
                <w:left w:val="nil"/>
                <w:bottom w:val="nil"/>
                <w:right w:val="nil"/>
                <w:between w:val="nil"/>
              </w:pBdr>
              <w:spacing w:line="276" w:lineRule="auto"/>
              <w:rPr>
                <w:rFonts w:eastAsia="Arial"/>
                <w:b/>
                <w:color w:val="000000"/>
              </w:rPr>
            </w:pPr>
          </w:p>
          <w:p w14:paraId="4DEF7E93"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1AD5807" w14:textId="77777777">
        <w:trPr>
          <w:trHeight w:val="387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CDF0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t>
            </w:r>
            <w:r w:rsidRPr="005F1ABA">
              <w:rPr>
                <w:rFonts w:eastAsia="Arial"/>
                <w:b/>
              </w:rPr>
              <w:t>you</w:t>
            </w:r>
            <w:r w:rsidRPr="005F1ABA">
              <w:rPr>
                <w:rFonts w:eastAsia="Arial"/>
                <w:b/>
                <w:color w:val="000000"/>
              </w:rPr>
              <w:t xml:space="preserve"> will take, including completion date and person responsible f</w:t>
            </w:r>
            <w:r w:rsidRPr="005F1ABA">
              <w:rPr>
                <w:rFonts w:eastAsia="Arial"/>
                <w:b/>
              </w:rPr>
              <w:t>or each.</w:t>
            </w:r>
          </w:p>
          <w:p w14:paraId="4535B1BD" w14:textId="77777777" w:rsidR="00037DEF" w:rsidRPr="005F1ABA" w:rsidRDefault="00037DEF">
            <w:pPr>
              <w:pBdr>
                <w:top w:val="nil"/>
                <w:left w:val="nil"/>
                <w:bottom w:val="nil"/>
                <w:right w:val="nil"/>
                <w:between w:val="nil"/>
              </w:pBdr>
              <w:spacing w:line="276" w:lineRule="auto"/>
              <w:rPr>
                <w:rFonts w:eastAsia="Arial"/>
                <w:b/>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037DEF" w:rsidRPr="005F1ABA" w14:paraId="097ED8A2" w14:textId="77777777">
              <w:tc>
                <w:tcPr>
                  <w:tcW w:w="2430" w:type="dxa"/>
                  <w:shd w:val="clear" w:color="auto" w:fill="auto"/>
                  <w:tcMar>
                    <w:top w:w="100" w:type="dxa"/>
                    <w:left w:w="100" w:type="dxa"/>
                    <w:bottom w:w="100" w:type="dxa"/>
                    <w:right w:w="100" w:type="dxa"/>
                  </w:tcMar>
                </w:tcPr>
                <w:p w14:paraId="37F08C75"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22493474"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6D6E18B6"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33B6DE67"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Completion Date</w:t>
                  </w:r>
                </w:p>
              </w:tc>
            </w:tr>
            <w:tr w:rsidR="00037DEF" w:rsidRPr="005F1ABA" w14:paraId="57CCFF5C" w14:textId="77777777">
              <w:tc>
                <w:tcPr>
                  <w:tcW w:w="2430" w:type="dxa"/>
                  <w:shd w:val="clear" w:color="auto" w:fill="auto"/>
                  <w:tcMar>
                    <w:top w:w="100" w:type="dxa"/>
                    <w:left w:w="100" w:type="dxa"/>
                    <w:bottom w:w="100" w:type="dxa"/>
                    <w:right w:w="100" w:type="dxa"/>
                  </w:tcMar>
                </w:tcPr>
                <w:p w14:paraId="62496FB4"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364F36B7"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7F2DAA8"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5ABB2025"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19FBC6C8" w14:textId="77777777">
              <w:tc>
                <w:tcPr>
                  <w:tcW w:w="2430" w:type="dxa"/>
                  <w:shd w:val="clear" w:color="auto" w:fill="auto"/>
                  <w:tcMar>
                    <w:top w:w="100" w:type="dxa"/>
                    <w:left w:w="100" w:type="dxa"/>
                    <w:bottom w:w="100" w:type="dxa"/>
                    <w:right w:w="100" w:type="dxa"/>
                  </w:tcMar>
                </w:tcPr>
                <w:p w14:paraId="6E6D570B"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3B12D0A"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F19D623"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D38E025"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45861CAE" w14:textId="77777777">
              <w:tc>
                <w:tcPr>
                  <w:tcW w:w="2430" w:type="dxa"/>
                  <w:shd w:val="clear" w:color="auto" w:fill="auto"/>
                  <w:tcMar>
                    <w:top w:w="100" w:type="dxa"/>
                    <w:left w:w="100" w:type="dxa"/>
                    <w:bottom w:w="100" w:type="dxa"/>
                    <w:right w:w="100" w:type="dxa"/>
                  </w:tcMar>
                </w:tcPr>
                <w:p w14:paraId="6B05AA3D"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360E038"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6869A23"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4D409BB"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76FD2E69" w14:textId="77777777">
              <w:tc>
                <w:tcPr>
                  <w:tcW w:w="2430" w:type="dxa"/>
                  <w:shd w:val="clear" w:color="auto" w:fill="auto"/>
                  <w:tcMar>
                    <w:top w:w="100" w:type="dxa"/>
                    <w:left w:w="100" w:type="dxa"/>
                    <w:bottom w:w="100" w:type="dxa"/>
                    <w:right w:w="100" w:type="dxa"/>
                  </w:tcMar>
                </w:tcPr>
                <w:p w14:paraId="45071F92"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3D52EE25"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186CD92"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89227F" w14:textId="77777777" w:rsidR="00037DEF" w:rsidRPr="005F1ABA" w:rsidRDefault="00037DEF">
                  <w:pPr>
                    <w:widowControl w:val="0"/>
                    <w:pBdr>
                      <w:top w:val="nil"/>
                      <w:left w:val="nil"/>
                      <w:bottom w:val="nil"/>
                      <w:right w:val="nil"/>
                      <w:between w:val="nil"/>
                    </w:pBdr>
                    <w:rPr>
                      <w:rFonts w:eastAsia="Arial"/>
                      <w:b/>
                    </w:rPr>
                  </w:pPr>
                </w:p>
              </w:tc>
            </w:tr>
          </w:tbl>
          <w:p w14:paraId="69EA6EE6"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5216E2A7" w14:textId="77777777" w:rsidR="00037DEF" w:rsidRPr="005F1ABA" w:rsidRDefault="00037DEF">
      <w:pPr>
        <w:widowControl w:val="0"/>
        <w:pBdr>
          <w:top w:val="nil"/>
          <w:left w:val="nil"/>
          <w:bottom w:val="nil"/>
          <w:right w:val="nil"/>
          <w:between w:val="nil"/>
        </w:pBdr>
        <w:spacing w:line="276" w:lineRule="auto"/>
        <w:ind w:left="108" w:hanging="108"/>
        <w:rPr>
          <w:rFonts w:eastAsia="Arial"/>
          <w:b/>
          <w:color w:val="000000"/>
        </w:rPr>
      </w:pPr>
    </w:p>
    <w:tbl>
      <w:tblPr>
        <w:tblStyle w:val="ac"/>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0EC31597" w14:textId="77777777">
        <w:trPr>
          <w:trHeight w:val="263"/>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01FFE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t>4.</w:t>
            </w:r>
            <w:r w:rsidRPr="005F1ABA">
              <w:rPr>
                <w:rFonts w:eastAsia="Arial"/>
                <w:color w:val="000000"/>
              </w:rPr>
              <w:t xml:space="preserve"> </w:t>
            </w:r>
            <w:r w:rsidRPr="005F1ABA">
              <w:rPr>
                <w:rFonts w:eastAsia="Arial"/>
                <w:b/>
                <w:color w:val="000000"/>
              </w:rPr>
              <w:t xml:space="preserve">Faculty and staff (full and part time) </w:t>
            </w:r>
            <w:sdt>
              <w:sdtPr>
                <w:tag w:val="goog_rdk_85"/>
                <w:id w:val="85204900"/>
              </w:sdtPr>
              <w:sdtEndPr/>
              <w:sdtContent/>
            </w:sdt>
            <w:r w:rsidRPr="005F1ABA">
              <w:rPr>
                <w:rFonts w:eastAsia="Arial"/>
                <w:b/>
                <w:color w:val="000000"/>
              </w:rPr>
              <w:t>engagement</w:t>
            </w:r>
          </w:p>
        </w:tc>
      </w:tr>
      <w:tr w:rsidR="00037DEF" w:rsidRPr="005F1ABA" w14:paraId="4F38B366" w14:textId="77777777">
        <w:trPr>
          <w:trHeight w:val="122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FF12"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w:t>
            </w:r>
          </w:p>
          <w:p w14:paraId="7F893EBC"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Faculty and staff are engaged in developing, implementing, and refining each guided </w:t>
            </w:r>
            <w:proofErr w:type="gramStart"/>
            <w:r w:rsidRPr="005F1ABA">
              <w:rPr>
                <w:rFonts w:eastAsia="Arial"/>
                <w:color w:val="000000"/>
              </w:rPr>
              <w:t>pathways</w:t>
            </w:r>
            <w:proofErr w:type="gramEnd"/>
            <w:r w:rsidRPr="005F1ABA">
              <w:rPr>
                <w:rFonts w:eastAsia="Arial"/>
                <w:color w:val="000000"/>
              </w:rPr>
              <w:t xml:space="preserve"> element including but not limited to degree/program maps and integrated supports. Cross-college, cross-division and cross-function engagement is essential to change. </w:t>
            </w:r>
          </w:p>
        </w:tc>
      </w:tr>
      <w:tr w:rsidR="00037DEF" w:rsidRPr="005F1ABA" w14:paraId="3689962F"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728B2"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Framing questions: </w:t>
            </w:r>
          </w:p>
          <w:p w14:paraId="3DF109EF" w14:textId="77777777" w:rsidR="009E2703" w:rsidRPr="005F1ABA" w:rsidRDefault="009E2703">
            <w:pPr>
              <w:pBdr>
                <w:top w:val="nil"/>
                <w:left w:val="nil"/>
                <w:bottom w:val="nil"/>
                <w:right w:val="nil"/>
                <w:between w:val="nil"/>
              </w:pBdr>
              <w:spacing w:line="276" w:lineRule="auto"/>
              <w:rPr>
                <w:rFonts w:eastAsia="Arial"/>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35"/>
            </w:tblGrid>
            <w:tr w:rsidR="009E2703" w:rsidRPr="005F1ABA" w14:paraId="165B2FC1" w14:textId="77777777" w:rsidTr="00B93BA6">
              <w:tc>
                <w:tcPr>
                  <w:tcW w:w="13235" w:type="dxa"/>
                </w:tcPr>
                <w:p w14:paraId="6316E46C" w14:textId="77777777" w:rsidR="009E2703" w:rsidRPr="005F1ABA" w:rsidRDefault="00A4491C" w:rsidP="009E2703">
                  <w:pPr>
                    <w:pStyle w:val="NormalWeb"/>
                    <w:spacing w:before="0" w:beforeAutospacing="0" w:after="0" w:afterAutospacing="0"/>
                  </w:pPr>
                  <w:r w:rsidRPr="005F1ABA">
                    <w:t xml:space="preserve">       How do faculty </w:t>
                  </w:r>
                  <w:r w:rsidR="009E2703" w:rsidRPr="005F1ABA">
                    <w:t>drive the process of assessing student learning outcomes?</w:t>
                  </w:r>
                </w:p>
                <w:p w14:paraId="0045F1D5" w14:textId="77777777" w:rsidR="009E2703" w:rsidRPr="005F1ABA" w:rsidRDefault="009E2703" w:rsidP="009E2703">
                  <w:pPr>
                    <w:spacing w:after="240"/>
                    <w:rPr>
                      <w:rFonts w:eastAsia="Arial"/>
                      <w:b/>
                    </w:rPr>
                  </w:pPr>
                  <w:r w:rsidRPr="005F1ABA">
                    <w:br/>
                  </w:r>
                </w:p>
              </w:tc>
            </w:tr>
            <w:tr w:rsidR="009E2703" w:rsidRPr="005F1ABA" w14:paraId="1692A73E" w14:textId="77777777" w:rsidTr="00B93BA6">
              <w:tc>
                <w:tcPr>
                  <w:tcW w:w="13235" w:type="dxa"/>
                </w:tcPr>
                <w:p w14:paraId="4343BB82" w14:textId="77777777" w:rsidR="009E2703" w:rsidRPr="005F1ABA" w:rsidRDefault="00A4491C" w:rsidP="009E2703">
                  <w:pPr>
                    <w:pStyle w:val="NormalWeb"/>
                    <w:spacing w:before="0" w:beforeAutospacing="0" w:after="0" w:afterAutospacing="0"/>
                  </w:pPr>
                  <w:r w:rsidRPr="005F1ABA">
                    <w:t xml:space="preserve">       How do faculty refine program outcomes? Does this</w:t>
                  </w:r>
                  <w:r w:rsidR="009E2703" w:rsidRPr="005F1ABA">
                    <w:t xml:space="preserve"> including assessing and eliminating redundancies in learni</w:t>
                  </w:r>
                  <w:r w:rsidRPr="005F1ABA">
                    <w:t xml:space="preserve">ng outcomes? </w:t>
                  </w:r>
                </w:p>
                <w:p w14:paraId="187D3B82" w14:textId="77777777" w:rsidR="00A4491C" w:rsidRPr="005F1ABA" w:rsidRDefault="00A4491C" w:rsidP="009E2703">
                  <w:pPr>
                    <w:pStyle w:val="NormalWeb"/>
                    <w:spacing w:before="0" w:beforeAutospacing="0" w:after="0" w:afterAutospacing="0"/>
                  </w:pPr>
                </w:p>
                <w:p w14:paraId="1760A8A5" w14:textId="77777777" w:rsidR="00A4491C" w:rsidRPr="005F1ABA" w:rsidRDefault="00A4491C" w:rsidP="009E2703">
                  <w:pPr>
                    <w:pStyle w:val="NormalWeb"/>
                    <w:spacing w:before="0" w:beforeAutospacing="0" w:after="0" w:afterAutospacing="0"/>
                  </w:pPr>
                </w:p>
                <w:p w14:paraId="7232812E" w14:textId="77777777" w:rsidR="009E2703" w:rsidRPr="005F1ABA" w:rsidRDefault="009E2703">
                  <w:pPr>
                    <w:spacing w:line="276" w:lineRule="auto"/>
                    <w:rPr>
                      <w:rFonts w:eastAsia="Arial"/>
                      <w:b/>
                    </w:rPr>
                  </w:pPr>
                </w:p>
              </w:tc>
            </w:tr>
            <w:tr w:rsidR="009E2703" w:rsidRPr="005F1ABA" w14:paraId="080A9595" w14:textId="77777777" w:rsidTr="00B93BA6">
              <w:tc>
                <w:tcPr>
                  <w:tcW w:w="13235" w:type="dxa"/>
                </w:tcPr>
                <w:p w14:paraId="1326ADCC" w14:textId="77777777" w:rsidR="009E2703" w:rsidRPr="005F1ABA" w:rsidRDefault="00A4491C">
                  <w:pPr>
                    <w:spacing w:line="276" w:lineRule="auto"/>
                  </w:pPr>
                  <w:r w:rsidRPr="005F1ABA">
                    <w:t xml:space="preserve">       How do faculty/staff review programs to ensure that program requirements are delivered in the fewest number of credit hours? </w:t>
                  </w:r>
                </w:p>
                <w:p w14:paraId="4DE62E65" w14:textId="77777777" w:rsidR="00A4491C" w:rsidRPr="005F1ABA" w:rsidRDefault="00A4491C">
                  <w:pPr>
                    <w:spacing w:line="276" w:lineRule="auto"/>
                  </w:pPr>
                </w:p>
                <w:p w14:paraId="128EB6E1" w14:textId="77777777" w:rsidR="00A4491C" w:rsidRPr="005F1ABA" w:rsidRDefault="00A4491C">
                  <w:pPr>
                    <w:spacing w:line="276" w:lineRule="auto"/>
                    <w:rPr>
                      <w:rFonts w:eastAsia="Arial"/>
                      <w:b/>
                    </w:rPr>
                  </w:pPr>
                </w:p>
              </w:tc>
            </w:tr>
            <w:tr w:rsidR="009E2703" w:rsidRPr="005F1ABA" w14:paraId="1E2E4590" w14:textId="77777777" w:rsidTr="00B93BA6">
              <w:tc>
                <w:tcPr>
                  <w:tcW w:w="13235" w:type="dxa"/>
                </w:tcPr>
                <w:p w14:paraId="19191F51" w14:textId="77777777" w:rsidR="009E2703" w:rsidRPr="005F1ABA" w:rsidRDefault="00A4491C">
                  <w:pPr>
                    <w:spacing w:line="276" w:lineRule="auto"/>
                  </w:pPr>
                  <w:r w:rsidRPr="005F1ABA">
                    <w:lastRenderedPageBreak/>
                    <w:t xml:space="preserve">       How do faculty/staff develop alternative program schedules for students attending part-time and/or year-round?</w:t>
                  </w:r>
                </w:p>
                <w:p w14:paraId="73D32404" w14:textId="77777777" w:rsidR="00A4491C" w:rsidRPr="005F1ABA" w:rsidRDefault="00A4491C">
                  <w:pPr>
                    <w:spacing w:line="276" w:lineRule="auto"/>
                  </w:pPr>
                </w:p>
                <w:p w14:paraId="06199322" w14:textId="77777777" w:rsidR="00A4491C" w:rsidRPr="005F1ABA" w:rsidRDefault="00A4491C">
                  <w:pPr>
                    <w:spacing w:line="276" w:lineRule="auto"/>
                    <w:rPr>
                      <w:rFonts w:eastAsia="Arial"/>
                      <w:b/>
                    </w:rPr>
                  </w:pPr>
                </w:p>
              </w:tc>
            </w:tr>
            <w:tr w:rsidR="00A4491C" w:rsidRPr="005F1ABA" w14:paraId="78144BE4" w14:textId="77777777" w:rsidTr="00B93BA6">
              <w:tc>
                <w:tcPr>
                  <w:tcW w:w="13235" w:type="dxa"/>
                </w:tcPr>
                <w:p w14:paraId="702F605A" w14:textId="77777777" w:rsidR="00A4491C" w:rsidRPr="005F1ABA" w:rsidRDefault="00A4491C" w:rsidP="00A4491C">
                  <w:pPr>
                    <w:spacing w:line="276" w:lineRule="auto"/>
                  </w:pPr>
                  <w:r w:rsidRPr="005F1ABA">
                    <w:t xml:space="preserve">       How do advisors ensure that students complete pre-requisites prior to enrolling in a course? </w:t>
                  </w:r>
                </w:p>
                <w:p w14:paraId="649061FE" w14:textId="77777777" w:rsidR="00A4491C" w:rsidRPr="005F1ABA" w:rsidRDefault="00A4491C" w:rsidP="00A4491C">
                  <w:pPr>
                    <w:spacing w:line="276" w:lineRule="auto"/>
                  </w:pPr>
                </w:p>
                <w:p w14:paraId="120C2C83" w14:textId="77777777" w:rsidR="00A4491C" w:rsidRPr="005F1ABA" w:rsidRDefault="00A4491C" w:rsidP="00A4491C">
                  <w:pPr>
                    <w:spacing w:line="276" w:lineRule="auto"/>
                  </w:pPr>
                </w:p>
              </w:tc>
            </w:tr>
            <w:tr w:rsidR="009E2703" w:rsidRPr="005F1ABA" w14:paraId="3D14B202" w14:textId="77777777" w:rsidTr="00B93BA6">
              <w:tc>
                <w:tcPr>
                  <w:tcW w:w="13235" w:type="dxa"/>
                </w:tcPr>
                <w:p w14:paraId="3DB073C6" w14:textId="77777777" w:rsidR="009E2703" w:rsidRPr="005F1ABA" w:rsidRDefault="00A4491C">
                  <w:pPr>
                    <w:spacing w:line="276" w:lineRule="auto"/>
                  </w:pPr>
                  <w:r w:rsidRPr="005F1ABA">
                    <w:t xml:space="preserve">       How do advisors encourage students to enter into a program of study? </w:t>
                  </w:r>
                </w:p>
                <w:p w14:paraId="355635D7" w14:textId="77777777" w:rsidR="00A4491C" w:rsidRPr="005F1ABA" w:rsidRDefault="00A4491C">
                  <w:pPr>
                    <w:spacing w:line="276" w:lineRule="auto"/>
                  </w:pPr>
                </w:p>
                <w:p w14:paraId="475C5AD0" w14:textId="77777777" w:rsidR="00A4491C" w:rsidRPr="005F1ABA" w:rsidRDefault="00A4491C">
                  <w:pPr>
                    <w:spacing w:line="276" w:lineRule="auto"/>
                    <w:rPr>
                      <w:rFonts w:eastAsia="Arial"/>
                      <w:b/>
                    </w:rPr>
                  </w:pPr>
                </w:p>
              </w:tc>
            </w:tr>
            <w:tr w:rsidR="009E2703" w:rsidRPr="005F1ABA" w14:paraId="3F2BE838" w14:textId="77777777" w:rsidTr="00B93BA6">
              <w:tc>
                <w:tcPr>
                  <w:tcW w:w="13235" w:type="dxa"/>
                </w:tcPr>
                <w:p w14:paraId="5DFDC566" w14:textId="77777777" w:rsidR="009E2703" w:rsidRPr="005F1ABA" w:rsidRDefault="00A4491C">
                  <w:pPr>
                    <w:spacing w:line="276" w:lineRule="auto"/>
                  </w:pPr>
                  <w:r w:rsidRPr="005F1ABA">
                    <w:t xml:space="preserve">       How do advisors track student progress on an academic plan?</w:t>
                  </w:r>
                </w:p>
                <w:p w14:paraId="6B8ACF9D" w14:textId="77777777" w:rsidR="00A4491C" w:rsidRPr="005F1ABA" w:rsidRDefault="00A4491C">
                  <w:pPr>
                    <w:spacing w:line="276" w:lineRule="auto"/>
                  </w:pPr>
                </w:p>
                <w:p w14:paraId="474BBA03" w14:textId="77777777" w:rsidR="00A4491C" w:rsidRPr="005F1ABA" w:rsidRDefault="00A4491C">
                  <w:pPr>
                    <w:spacing w:line="276" w:lineRule="auto"/>
                    <w:rPr>
                      <w:rFonts w:eastAsia="Arial"/>
                      <w:b/>
                    </w:rPr>
                  </w:pPr>
                </w:p>
              </w:tc>
            </w:tr>
          </w:tbl>
          <w:p w14:paraId="12789219"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347F62C2"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35F6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tc>
      </w:tr>
      <w:tr w:rsidR="00037DEF" w:rsidRPr="005F1ABA" w14:paraId="13F040A5"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C87BE" w14:textId="77777777" w:rsidR="00037DEF" w:rsidRPr="005F1ABA" w:rsidRDefault="009E2703">
            <w:pPr>
              <w:spacing w:line="276" w:lineRule="auto"/>
              <w:rPr>
                <w:rFonts w:eastAsia="Arial"/>
                <w:b/>
              </w:rPr>
            </w:pPr>
            <w:r w:rsidRPr="005F1ABA">
              <w:rPr>
                <w:rFonts w:eastAsia="Arial"/>
                <w:b/>
              </w:rPr>
              <w:t xml:space="preserve">How will you address equity in this element? </w:t>
            </w:r>
          </w:p>
        </w:tc>
      </w:tr>
      <w:tr w:rsidR="00037DEF" w:rsidRPr="005F1ABA" w14:paraId="71331AF4" w14:textId="77777777">
        <w:trPr>
          <w:trHeight w:val="16"/>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AB6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C781709"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17C1D1ED" w14:textId="77777777" w:rsidTr="001F3B4C">
              <w:tc>
                <w:tcPr>
                  <w:tcW w:w="2430" w:type="dxa"/>
                  <w:shd w:val="clear" w:color="auto" w:fill="auto"/>
                  <w:tcMar>
                    <w:top w:w="100" w:type="dxa"/>
                    <w:left w:w="100" w:type="dxa"/>
                    <w:bottom w:w="100" w:type="dxa"/>
                    <w:right w:w="100" w:type="dxa"/>
                  </w:tcMar>
                </w:tcPr>
                <w:p w14:paraId="361889D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666CD83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78AFB162"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0735030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66ABB735" w14:textId="77777777" w:rsidTr="001F3B4C">
              <w:tc>
                <w:tcPr>
                  <w:tcW w:w="2430" w:type="dxa"/>
                  <w:shd w:val="clear" w:color="auto" w:fill="auto"/>
                  <w:tcMar>
                    <w:top w:w="100" w:type="dxa"/>
                    <w:left w:w="100" w:type="dxa"/>
                    <w:bottom w:w="100" w:type="dxa"/>
                    <w:right w:w="100" w:type="dxa"/>
                  </w:tcMar>
                </w:tcPr>
                <w:p w14:paraId="019F3549"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lastRenderedPageBreak/>
                    <w:t>3 months</w:t>
                  </w:r>
                </w:p>
              </w:tc>
              <w:tc>
                <w:tcPr>
                  <w:tcW w:w="7230" w:type="dxa"/>
                  <w:shd w:val="clear" w:color="auto" w:fill="auto"/>
                  <w:tcMar>
                    <w:top w:w="100" w:type="dxa"/>
                    <w:left w:w="100" w:type="dxa"/>
                    <w:bottom w:w="100" w:type="dxa"/>
                    <w:right w:w="100" w:type="dxa"/>
                  </w:tcMar>
                </w:tcPr>
                <w:p w14:paraId="53CBF03C"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1CC08E9"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7EB328"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7DF96E19" w14:textId="77777777" w:rsidTr="001F3B4C">
              <w:tc>
                <w:tcPr>
                  <w:tcW w:w="2430" w:type="dxa"/>
                  <w:shd w:val="clear" w:color="auto" w:fill="auto"/>
                  <w:tcMar>
                    <w:top w:w="100" w:type="dxa"/>
                    <w:left w:w="100" w:type="dxa"/>
                    <w:bottom w:w="100" w:type="dxa"/>
                    <w:right w:w="100" w:type="dxa"/>
                  </w:tcMar>
                </w:tcPr>
                <w:p w14:paraId="64A05680"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6235C11"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58FE3C6"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C21F67A"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175B0AB7" w14:textId="77777777" w:rsidTr="001F3B4C">
              <w:tc>
                <w:tcPr>
                  <w:tcW w:w="2430" w:type="dxa"/>
                  <w:shd w:val="clear" w:color="auto" w:fill="auto"/>
                  <w:tcMar>
                    <w:top w:w="100" w:type="dxa"/>
                    <w:left w:w="100" w:type="dxa"/>
                    <w:bottom w:w="100" w:type="dxa"/>
                    <w:right w:w="100" w:type="dxa"/>
                  </w:tcMar>
                </w:tcPr>
                <w:p w14:paraId="6501B5BB"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0DA5C27E"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B232368"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E121921"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02427095" w14:textId="77777777" w:rsidTr="001F3B4C">
              <w:tc>
                <w:tcPr>
                  <w:tcW w:w="2430" w:type="dxa"/>
                  <w:shd w:val="clear" w:color="auto" w:fill="auto"/>
                  <w:tcMar>
                    <w:top w:w="100" w:type="dxa"/>
                    <w:left w:w="100" w:type="dxa"/>
                    <w:bottom w:w="100" w:type="dxa"/>
                    <w:right w:w="100" w:type="dxa"/>
                  </w:tcMar>
                </w:tcPr>
                <w:p w14:paraId="1AB6CE8C"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21E8FF2"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98534D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64A0F87" w14:textId="77777777" w:rsidR="00A4491C" w:rsidRPr="005F1ABA" w:rsidRDefault="00A4491C" w:rsidP="00A4491C">
                  <w:pPr>
                    <w:widowControl w:val="0"/>
                    <w:pBdr>
                      <w:top w:val="nil"/>
                      <w:left w:val="nil"/>
                      <w:bottom w:val="nil"/>
                      <w:right w:val="nil"/>
                      <w:between w:val="nil"/>
                    </w:pBdr>
                    <w:rPr>
                      <w:rFonts w:eastAsia="Arial"/>
                      <w:b/>
                    </w:rPr>
                  </w:pPr>
                </w:p>
              </w:tc>
            </w:tr>
          </w:tbl>
          <w:p w14:paraId="49E5C2FE" w14:textId="77777777" w:rsidR="00037DEF" w:rsidRPr="005F1ABA" w:rsidRDefault="00037DEF">
            <w:pPr>
              <w:pBdr>
                <w:top w:val="nil"/>
                <w:left w:val="nil"/>
                <w:bottom w:val="nil"/>
                <w:right w:val="nil"/>
                <w:between w:val="nil"/>
              </w:pBdr>
              <w:spacing w:line="276" w:lineRule="auto"/>
              <w:rPr>
                <w:rFonts w:eastAsia="Arial"/>
                <w:b/>
                <w:color w:val="000000"/>
              </w:rPr>
            </w:pPr>
          </w:p>
          <w:p w14:paraId="0E767354"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509E00BF" w14:textId="77777777" w:rsidR="00037DEF" w:rsidRPr="005F1ABA" w:rsidRDefault="00037DEF">
      <w:pPr>
        <w:ind w:left="270"/>
      </w:pPr>
    </w:p>
    <w:p w14:paraId="588F6DD6" w14:textId="77777777" w:rsidR="00037DEF" w:rsidRPr="005F1ABA" w:rsidRDefault="00037DEF"/>
    <w:tbl>
      <w:tblPr>
        <w:tblStyle w:val="ad"/>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571AE08"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1758B6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t>5.</w:t>
            </w:r>
            <w:r w:rsidRPr="005F1ABA">
              <w:rPr>
                <w:rFonts w:eastAsia="Arial"/>
                <w:color w:val="000000"/>
              </w:rPr>
              <w:t xml:space="preserve"> </w:t>
            </w:r>
            <w:r w:rsidRPr="005F1ABA">
              <w:rPr>
                <w:rFonts w:eastAsia="Arial"/>
                <w:b/>
                <w:color w:val="000000"/>
              </w:rPr>
              <w:t xml:space="preserve">Communication: external and internal communities including </w:t>
            </w:r>
            <w:sdt>
              <w:sdtPr>
                <w:tag w:val="goog_rdk_86"/>
                <w:id w:val="2053029922"/>
              </w:sdtPr>
              <w:sdtEndPr/>
              <w:sdtContent/>
            </w:sdt>
            <w:r w:rsidRPr="005F1ABA">
              <w:rPr>
                <w:rFonts w:eastAsia="Arial"/>
                <w:b/>
                <w:color w:val="000000"/>
              </w:rPr>
              <w:t xml:space="preserve">students </w:t>
            </w:r>
          </w:p>
        </w:tc>
      </w:tr>
      <w:tr w:rsidR="00037DEF" w:rsidRPr="005F1ABA" w14:paraId="0324E796" w14:textId="77777777">
        <w:trPr>
          <w:trHeight w:val="13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4AE9"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Essential practices: </w:t>
            </w:r>
          </w:p>
          <w:p w14:paraId="6BFCBCF6" w14:textId="77777777" w:rsidR="00037DEF" w:rsidRPr="005F1ABA" w:rsidRDefault="009E2703" w:rsidP="00B93BA6">
            <w:pPr>
              <w:pBdr>
                <w:top w:val="nil"/>
                <w:left w:val="nil"/>
                <w:bottom w:val="nil"/>
                <w:right w:val="nil"/>
                <w:between w:val="nil"/>
              </w:pBdr>
              <w:spacing w:line="276" w:lineRule="auto"/>
              <w:rPr>
                <w:rFonts w:eastAsia="Arial"/>
                <w:color w:val="000000"/>
              </w:rPr>
            </w:pPr>
            <w:r w:rsidRPr="005F1ABA">
              <w:rPr>
                <w:rFonts w:eastAsia="Arial"/>
                <w:color w:val="000000"/>
              </w:rPr>
              <w:t>There is a college-wide understanding of the guided pathways</w:t>
            </w:r>
            <w:r w:rsidR="00CE7693" w:rsidRPr="005F1ABA">
              <w:rPr>
                <w:rFonts w:eastAsia="Arial"/>
                <w:color w:val="000000"/>
              </w:rPr>
              <w:t xml:space="preserve">. </w:t>
            </w:r>
            <w:r w:rsidR="00B93BA6" w:rsidRPr="005F1ABA">
              <w:rPr>
                <w:rFonts w:eastAsia="Arial"/>
                <w:color w:val="000000"/>
              </w:rPr>
              <w:t>Students can easily find consistent and accurate information on programs of study linked to</w:t>
            </w:r>
            <w:r w:rsidRPr="005F1ABA">
              <w:rPr>
                <w:rFonts w:eastAsia="Arial"/>
                <w:color w:val="000000"/>
              </w:rPr>
              <w:t xml:space="preserve"> transfer options and </w:t>
            </w:r>
            <w:r w:rsidR="00B93BA6" w:rsidRPr="005F1ABA">
              <w:rPr>
                <w:rFonts w:eastAsia="Arial"/>
                <w:color w:val="000000"/>
              </w:rPr>
              <w:t>career information through various avenues. Campus personnel provide consistent information to students and have a clear understanding of guided pathways that is similar across roles and positions.</w:t>
            </w:r>
          </w:p>
          <w:p w14:paraId="59EA0DEB"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A3214D6" w14:textId="77777777">
        <w:trPr>
          <w:trHeight w:val="14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1898"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3F1D546A" w14:textId="77777777" w:rsidR="00B93BA6" w:rsidRPr="005F1ABA" w:rsidRDefault="00B93BA6">
            <w:pPr>
              <w:pBdr>
                <w:top w:val="nil"/>
                <w:left w:val="nil"/>
                <w:bottom w:val="nil"/>
                <w:right w:val="nil"/>
                <w:between w:val="nil"/>
              </w:pBdr>
              <w:spacing w:line="276" w:lineRule="auto"/>
              <w:rPr>
                <w:rFonts w:eastAsia="Arial"/>
                <w:b/>
                <w:color w:val="000000"/>
              </w:rPr>
            </w:pPr>
          </w:p>
          <w:tbl>
            <w:tblPr>
              <w:tblStyle w:val="af"/>
              <w:tblW w:w="12830" w:type="dxa"/>
              <w:tblLayout w:type="fixed"/>
              <w:tblLook w:val="0400" w:firstRow="0" w:lastRow="0" w:firstColumn="0" w:lastColumn="0" w:noHBand="0" w:noVBand="1"/>
            </w:tblPr>
            <w:tblGrid>
              <w:gridCol w:w="12830"/>
            </w:tblGrid>
            <w:tr w:rsidR="00B93BA6" w:rsidRPr="005F1ABA" w14:paraId="1A355FBB" w14:textId="77777777" w:rsidTr="001F3B4C">
              <w:trPr>
                <w:trHeight w:val="1300"/>
              </w:trPr>
              <w:tc>
                <w:tcPr>
                  <w:tcW w:w="12830" w:type="dxa"/>
                  <w:tcBorders>
                    <w:top w:val="single" w:sz="8" w:space="0" w:color="CCCCCC"/>
                    <w:left w:val="single" w:sz="8" w:space="0" w:color="CCCCCC"/>
                    <w:bottom w:val="single" w:sz="8" w:space="0" w:color="CCCCCC"/>
                    <w:right w:val="single" w:sz="8" w:space="0" w:color="CCCCCC"/>
                  </w:tcBorders>
                  <w:shd w:val="clear" w:color="auto" w:fill="auto"/>
                </w:tcPr>
                <w:p w14:paraId="633C4524" w14:textId="77777777" w:rsidR="00B93BA6" w:rsidRPr="005F1ABA" w:rsidRDefault="00B93BA6" w:rsidP="00B93BA6">
                  <w:pPr>
                    <w:rPr>
                      <w:rFonts w:eastAsia="Calibri"/>
                      <w:color w:val="000000"/>
                    </w:rPr>
                  </w:pPr>
                </w:p>
              </w:tc>
            </w:tr>
            <w:tr w:rsidR="00B93BA6" w:rsidRPr="005F1ABA" w14:paraId="610F1250"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0CA640C2" w14:textId="77777777" w:rsidR="00B93BA6" w:rsidRPr="005F1ABA" w:rsidRDefault="00B93BA6" w:rsidP="00B93BA6">
                  <w:pPr>
                    <w:rPr>
                      <w:rFonts w:eastAsia="Calibri"/>
                      <w:color w:val="000000"/>
                    </w:rPr>
                  </w:pPr>
                </w:p>
              </w:tc>
            </w:tr>
            <w:tr w:rsidR="00B93BA6" w:rsidRPr="005F1ABA" w14:paraId="6A739D69"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1A3E7DFA" w14:textId="77777777" w:rsidR="00B93BA6" w:rsidRPr="005F1ABA" w:rsidRDefault="00B93BA6" w:rsidP="00B93BA6">
                  <w:pPr>
                    <w:rPr>
                      <w:rFonts w:eastAsia="Calibri"/>
                      <w:color w:val="000000"/>
                    </w:rPr>
                  </w:pPr>
                </w:p>
              </w:tc>
            </w:tr>
            <w:tr w:rsidR="00B93BA6" w:rsidRPr="005F1ABA" w14:paraId="472826C9"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706AAAD2" w14:textId="77777777" w:rsidR="00B93BA6" w:rsidRPr="005F1ABA" w:rsidRDefault="00B93BA6" w:rsidP="00B93BA6">
                  <w:pPr>
                    <w:rPr>
                      <w:rFonts w:eastAsia="Calibri"/>
                      <w:color w:val="000000"/>
                    </w:rPr>
                  </w:pPr>
                </w:p>
              </w:tc>
            </w:tr>
            <w:tr w:rsidR="00B93BA6" w:rsidRPr="005F1ABA" w14:paraId="3744B68F"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6A64C775" w14:textId="77777777" w:rsidR="00B93BA6" w:rsidRPr="005F1ABA" w:rsidRDefault="00B93BA6" w:rsidP="00B93BA6">
                  <w:pPr>
                    <w:rPr>
                      <w:rFonts w:eastAsia="Calibri"/>
                      <w:color w:val="000000"/>
                    </w:rPr>
                  </w:pPr>
                </w:p>
              </w:tc>
            </w:tr>
            <w:tr w:rsidR="00B93BA6" w:rsidRPr="005F1ABA" w14:paraId="77377F84"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621C6ABB" w14:textId="77777777" w:rsidR="00B93BA6" w:rsidRPr="005F1ABA" w:rsidRDefault="00B93BA6" w:rsidP="00B93BA6">
                  <w:pPr>
                    <w:rPr>
                      <w:rFonts w:eastAsia="Calibri"/>
                      <w:color w:val="000000"/>
                    </w:rPr>
                  </w:pPr>
                </w:p>
              </w:tc>
            </w:tr>
          </w:tbl>
          <w:p w14:paraId="2723E743" w14:textId="77777777" w:rsidR="00B93BA6" w:rsidRPr="005F1ABA" w:rsidRDefault="00B93BA6">
            <w:pPr>
              <w:pBdr>
                <w:top w:val="nil"/>
                <w:left w:val="nil"/>
                <w:bottom w:val="nil"/>
                <w:right w:val="nil"/>
                <w:between w:val="nil"/>
              </w:pBdr>
              <w:spacing w:line="276" w:lineRule="auto"/>
              <w:rPr>
                <w:rFonts w:eastAsia="Arial"/>
                <w:b/>
                <w:color w:val="000000"/>
              </w:rPr>
            </w:pPr>
          </w:p>
          <w:p w14:paraId="276BB601" w14:textId="77777777" w:rsidR="00B93BA6" w:rsidRPr="005F1ABA" w:rsidRDefault="00B93BA6">
            <w:pPr>
              <w:pBdr>
                <w:top w:val="nil"/>
                <w:left w:val="nil"/>
                <w:bottom w:val="nil"/>
                <w:right w:val="nil"/>
                <w:between w:val="nil"/>
              </w:pBdr>
              <w:spacing w:line="276" w:lineRule="auto"/>
              <w:rPr>
                <w:rFonts w:eastAsia="Arial"/>
                <w:b/>
                <w:color w:val="000000"/>
              </w:rPr>
            </w:pPr>
          </w:p>
        </w:tc>
      </w:tr>
      <w:tr w:rsidR="00037DEF" w:rsidRPr="005F1ABA" w14:paraId="6BE4F35E" w14:textId="77777777">
        <w:trPr>
          <w:trHeight w:val="14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32BB"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lastRenderedPageBreak/>
              <w:t>What data do you need to plan this element?</w:t>
            </w:r>
          </w:p>
        </w:tc>
      </w:tr>
      <w:tr w:rsidR="00037DEF" w:rsidRPr="005F1ABA" w14:paraId="3F9C1825" w14:textId="77777777">
        <w:trPr>
          <w:trHeight w:val="26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94945" w14:textId="77777777" w:rsidR="00037DEF" w:rsidRPr="005F1ABA" w:rsidRDefault="009E2703">
            <w:pPr>
              <w:spacing w:line="276" w:lineRule="auto"/>
              <w:rPr>
                <w:rFonts w:eastAsia="Arial"/>
                <w:b/>
              </w:rPr>
            </w:pPr>
            <w:r w:rsidRPr="005F1ABA">
              <w:rPr>
                <w:rFonts w:eastAsia="Arial"/>
                <w:b/>
              </w:rPr>
              <w:lastRenderedPageBreak/>
              <w:t xml:space="preserve">How will you address equity in this element? </w:t>
            </w:r>
          </w:p>
          <w:p w14:paraId="015CBA1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 </w:t>
            </w:r>
          </w:p>
          <w:p w14:paraId="5D5C4FB6"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the college routinely examine the demographic characteristics of the student body to determine if underserved students are represented?</w:t>
            </w:r>
          </w:p>
          <w:p w14:paraId="396AD1E9" w14:textId="77777777" w:rsidR="00CE7693" w:rsidRPr="005E61B8" w:rsidRDefault="00CE7693" w:rsidP="00CE7693">
            <w:pPr>
              <w:rPr>
                <w:color w:val="000000" w:themeColor="text1"/>
              </w:rPr>
            </w:pPr>
          </w:p>
          <w:p w14:paraId="52039FF3"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include a statement of commitment to equity in its strategic plan or institutional mission? </w:t>
            </w:r>
          </w:p>
          <w:p w14:paraId="701C11FA" w14:textId="77777777" w:rsidR="00CE7693" w:rsidRPr="005E61B8" w:rsidRDefault="00CE7693" w:rsidP="00CE7693">
            <w:pPr>
              <w:rPr>
                <w:color w:val="000000" w:themeColor="text1"/>
              </w:rPr>
            </w:pPr>
          </w:p>
          <w:p w14:paraId="7FEAA8D1"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have policies and practices in place to promote equity?</w:t>
            </w:r>
          </w:p>
          <w:p w14:paraId="685B43A6" w14:textId="77777777" w:rsidR="00CE7693" w:rsidRPr="005E61B8" w:rsidRDefault="00CE7693" w:rsidP="00CE7693">
            <w:pPr>
              <w:rPr>
                <w:color w:val="000000" w:themeColor="text1"/>
              </w:rPr>
            </w:pPr>
          </w:p>
          <w:p w14:paraId="103F1C89"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ensure that support services (Financial Aid, Advising, Tutoring, etc.) are available for students when they are on campus, including evening and weekends?</w:t>
            </w:r>
          </w:p>
          <w:p w14:paraId="60367674" w14:textId="77777777" w:rsidR="00037DEF" w:rsidRPr="005E61B8" w:rsidRDefault="00037DEF">
            <w:pPr>
              <w:pBdr>
                <w:top w:val="nil"/>
                <w:left w:val="nil"/>
                <w:bottom w:val="nil"/>
                <w:right w:val="nil"/>
                <w:between w:val="nil"/>
              </w:pBdr>
              <w:spacing w:line="276" w:lineRule="auto"/>
              <w:rPr>
                <w:rFonts w:eastAsia="Arial"/>
                <w:b/>
                <w:color w:val="000000" w:themeColor="text1"/>
              </w:rPr>
            </w:pPr>
          </w:p>
          <w:p w14:paraId="246B334F"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759F4D7" w14:textId="77777777" w:rsidTr="00A4491C">
        <w:trPr>
          <w:trHeight w:val="355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710FE"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133BA0A"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4B3C4AF2" w14:textId="77777777" w:rsidTr="001F3B4C">
              <w:tc>
                <w:tcPr>
                  <w:tcW w:w="2430" w:type="dxa"/>
                  <w:shd w:val="clear" w:color="auto" w:fill="auto"/>
                  <w:tcMar>
                    <w:top w:w="100" w:type="dxa"/>
                    <w:left w:w="100" w:type="dxa"/>
                    <w:bottom w:w="100" w:type="dxa"/>
                    <w:right w:w="100" w:type="dxa"/>
                  </w:tcMar>
                </w:tcPr>
                <w:p w14:paraId="7874DC55"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3635ACC1"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443135F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2EF01402"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4988CEBA" w14:textId="77777777" w:rsidTr="001F3B4C">
              <w:tc>
                <w:tcPr>
                  <w:tcW w:w="2430" w:type="dxa"/>
                  <w:shd w:val="clear" w:color="auto" w:fill="auto"/>
                  <w:tcMar>
                    <w:top w:w="100" w:type="dxa"/>
                    <w:left w:w="100" w:type="dxa"/>
                    <w:bottom w:w="100" w:type="dxa"/>
                    <w:right w:w="100" w:type="dxa"/>
                  </w:tcMar>
                </w:tcPr>
                <w:p w14:paraId="631404EC"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120DB7DD"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35362DE"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104A05D"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6008CA96" w14:textId="77777777" w:rsidTr="001F3B4C">
              <w:tc>
                <w:tcPr>
                  <w:tcW w:w="2430" w:type="dxa"/>
                  <w:shd w:val="clear" w:color="auto" w:fill="auto"/>
                  <w:tcMar>
                    <w:top w:w="100" w:type="dxa"/>
                    <w:left w:w="100" w:type="dxa"/>
                    <w:bottom w:w="100" w:type="dxa"/>
                    <w:right w:w="100" w:type="dxa"/>
                  </w:tcMar>
                </w:tcPr>
                <w:p w14:paraId="206F7F3A"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0709CC0"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B3A52E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78C64ED"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14A0EC6A" w14:textId="77777777" w:rsidTr="001F3B4C">
              <w:tc>
                <w:tcPr>
                  <w:tcW w:w="2430" w:type="dxa"/>
                  <w:shd w:val="clear" w:color="auto" w:fill="auto"/>
                  <w:tcMar>
                    <w:top w:w="100" w:type="dxa"/>
                    <w:left w:w="100" w:type="dxa"/>
                    <w:bottom w:w="100" w:type="dxa"/>
                    <w:right w:w="100" w:type="dxa"/>
                  </w:tcMar>
                </w:tcPr>
                <w:p w14:paraId="4C50CB50"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2948857"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73F4800"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1B9EC09"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06DEE330" w14:textId="77777777" w:rsidTr="001F3B4C">
              <w:tc>
                <w:tcPr>
                  <w:tcW w:w="2430" w:type="dxa"/>
                  <w:shd w:val="clear" w:color="auto" w:fill="auto"/>
                  <w:tcMar>
                    <w:top w:w="100" w:type="dxa"/>
                    <w:left w:w="100" w:type="dxa"/>
                    <w:bottom w:w="100" w:type="dxa"/>
                    <w:right w:w="100" w:type="dxa"/>
                  </w:tcMar>
                </w:tcPr>
                <w:p w14:paraId="7C9A5B7F"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48B511CB"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5787FEC"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5AD05F25" w14:textId="77777777" w:rsidR="00A4491C" w:rsidRPr="005F1ABA" w:rsidRDefault="00A4491C" w:rsidP="00A4491C">
                  <w:pPr>
                    <w:widowControl w:val="0"/>
                    <w:pBdr>
                      <w:top w:val="nil"/>
                      <w:left w:val="nil"/>
                      <w:bottom w:val="nil"/>
                      <w:right w:val="nil"/>
                      <w:between w:val="nil"/>
                    </w:pBdr>
                    <w:rPr>
                      <w:rFonts w:eastAsia="Arial"/>
                      <w:b/>
                    </w:rPr>
                  </w:pPr>
                </w:p>
              </w:tc>
            </w:tr>
          </w:tbl>
          <w:p w14:paraId="2FBE6CA0"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1112B739" w14:textId="77777777" w:rsidR="00037DEF" w:rsidRPr="005F1ABA" w:rsidRDefault="00037DEF"/>
    <w:p w14:paraId="160BB464" w14:textId="77777777" w:rsidR="00037DEF" w:rsidRPr="005F1ABA" w:rsidRDefault="00037DEF"/>
    <w:p w14:paraId="5A141A06" w14:textId="77777777" w:rsidR="00037DEF" w:rsidRPr="005F1ABA" w:rsidRDefault="00037DEF"/>
    <w:tbl>
      <w:tblPr>
        <w:tblStyle w:val="ae"/>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FBD848A"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372CC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6. Advancement (Career and </w:t>
            </w:r>
            <w:sdt>
              <w:sdtPr>
                <w:tag w:val="goog_rdk_87"/>
                <w:id w:val="-225774312"/>
              </w:sdtPr>
              <w:sdtEndPr/>
              <w:sdtContent/>
            </w:sdt>
            <w:r w:rsidRPr="005F1ABA">
              <w:rPr>
                <w:rFonts w:eastAsia="Arial"/>
                <w:b/>
                <w:color w:val="000000"/>
              </w:rPr>
              <w:t>Transfer)</w:t>
            </w:r>
          </w:p>
        </w:tc>
      </w:tr>
      <w:tr w:rsidR="00037DEF" w:rsidRPr="005F1ABA" w14:paraId="2E13C020"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28F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p>
          <w:p w14:paraId="15962F95" w14:textId="77777777" w:rsidR="00037DEF" w:rsidRPr="005F1ABA" w:rsidRDefault="00037DEF">
            <w:pPr>
              <w:pBdr>
                <w:top w:val="nil"/>
                <w:left w:val="nil"/>
                <w:bottom w:val="nil"/>
                <w:right w:val="nil"/>
                <w:between w:val="nil"/>
              </w:pBdr>
              <w:spacing w:line="276" w:lineRule="auto"/>
              <w:rPr>
                <w:rFonts w:eastAsia="Arial"/>
                <w:color w:val="000000"/>
              </w:rPr>
            </w:pPr>
          </w:p>
          <w:p w14:paraId="3DAC23D2" w14:textId="77777777" w:rsidR="00B93BA6" w:rsidRPr="005F1ABA" w:rsidRDefault="00B93BA6" w:rsidP="00B93BA6">
            <w:pPr>
              <w:pBdr>
                <w:top w:val="nil"/>
                <w:left w:val="nil"/>
                <w:bottom w:val="nil"/>
                <w:right w:val="nil"/>
                <w:between w:val="nil"/>
              </w:pBdr>
              <w:spacing w:line="276" w:lineRule="auto"/>
              <w:rPr>
                <w:rFonts w:eastAsia="Arial"/>
              </w:rPr>
            </w:pPr>
            <w:r w:rsidRPr="005F1ABA">
              <w:rPr>
                <w:rFonts w:eastAsia="Arial"/>
              </w:rPr>
              <w:t>Systems/procedures are in place for students and colleges to track mastery of learning outcomes that lead to credentials, transfer, and/or employment. Collaborations exist among transfer partners and bus</w:t>
            </w:r>
            <w:r w:rsidR="00134F2E" w:rsidRPr="005F1ABA">
              <w:rPr>
                <w:rFonts w:eastAsia="Arial"/>
              </w:rPr>
              <w:t xml:space="preserve">iness/industry to ensure programs are aligned with junior standing at four-year institutions and workforce needs in the region. </w:t>
            </w:r>
          </w:p>
          <w:p w14:paraId="0FE70E14" w14:textId="77777777" w:rsidR="00B93BA6" w:rsidRPr="005F1ABA" w:rsidRDefault="00B93BA6">
            <w:pPr>
              <w:pBdr>
                <w:top w:val="nil"/>
                <w:left w:val="nil"/>
                <w:bottom w:val="nil"/>
                <w:right w:val="nil"/>
                <w:between w:val="nil"/>
              </w:pBdr>
              <w:spacing w:line="276" w:lineRule="auto"/>
              <w:rPr>
                <w:rFonts w:eastAsia="Arial"/>
                <w:color w:val="000000"/>
              </w:rPr>
            </w:pPr>
          </w:p>
        </w:tc>
      </w:tr>
      <w:tr w:rsidR="00037DEF" w:rsidRPr="005F1ABA" w14:paraId="64358C0E"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6191"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10B1DEA1" w14:textId="77777777" w:rsidR="005F1ABA" w:rsidRPr="005F1ABA" w:rsidRDefault="005F1ABA">
            <w:pPr>
              <w:pBdr>
                <w:top w:val="nil"/>
                <w:left w:val="nil"/>
                <w:bottom w:val="nil"/>
                <w:right w:val="nil"/>
                <w:between w:val="nil"/>
              </w:pBdr>
              <w:spacing w:line="276" w:lineRule="auto"/>
              <w:rPr>
                <w:rFonts w:eastAsia="Arial"/>
                <w:b/>
                <w:color w:val="000000"/>
              </w:rPr>
            </w:pPr>
          </w:p>
          <w:tbl>
            <w:tblPr>
              <w:tblStyle w:val="af"/>
              <w:tblW w:w="12830" w:type="dxa"/>
              <w:tblLayout w:type="fixed"/>
              <w:tblLook w:val="0400" w:firstRow="0" w:lastRow="0" w:firstColumn="0" w:lastColumn="0" w:noHBand="0" w:noVBand="1"/>
            </w:tblPr>
            <w:tblGrid>
              <w:gridCol w:w="12830"/>
            </w:tblGrid>
            <w:tr w:rsidR="00037DEF" w:rsidRPr="005F1ABA" w14:paraId="00BEE462" w14:textId="77777777" w:rsidTr="005F1ABA">
              <w:trPr>
                <w:trHeight w:val="1300"/>
              </w:trPr>
              <w:tc>
                <w:tcPr>
                  <w:tcW w:w="12830" w:type="dxa"/>
                  <w:shd w:val="clear" w:color="auto" w:fill="auto"/>
                </w:tcPr>
                <w:p w14:paraId="12B68FFF" w14:textId="77777777" w:rsidR="00037DEF" w:rsidRPr="005F1ABA" w:rsidRDefault="00134F2E">
                  <w:pPr>
                    <w:rPr>
                      <w:rFonts w:eastAsia="Calibri"/>
                      <w:color w:val="000000"/>
                    </w:rPr>
                  </w:pPr>
                  <w:r w:rsidRPr="005F1ABA">
                    <w:rPr>
                      <w:rFonts w:eastAsia="Calibri"/>
                      <w:color w:val="000000"/>
                    </w:rPr>
                    <w:t xml:space="preserve">       How does the college periodically assess the labor market value of the credentials it offers?</w:t>
                  </w:r>
                </w:p>
              </w:tc>
            </w:tr>
            <w:tr w:rsidR="005F1ABA" w:rsidRPr="005F1ABA" w14:paraId="273FB10A" w14:textId="77777777" w:rsidTr="005F1ABA">
              <w:trPr>
                <w:trHeight w:val="1300"/>
              </w:trPr>
              <w:tc>
                <w:tcPr>
                  <w:tcW w:w="12830" w:type="dxa"/>
                  <w:shd w:val="clear" w:color="auto" w:fill="auto"/>
                </w:tcPr>
                <w:p w14:paraId="364C46AA" w14:textId="77777777" w:rsidR="005F1ABA" w:rsidRPr="005F1ABA" w:rsidRDefault="005F1ABA">
                  <w:pPr>
                    <w:rPr>
                      <w:rFonts w:eastAsia="Calibri"/>
                    </w:rPr>
                  </w:pPr>
                  <w:r w:rsidRPr="005F1ABA">
                    <w:t xml:space="preserve">       Do college staff (advisors, career specialists, faculty, etc.) use job placement information for student advising?</w:t>
                  </w:r>
                </w:p>
              </w:tc>
            </w:tr>
            <w:tr w:rsidR="00037DEF" w:rsidRPr="005F1ABA" w14:paraId="75E6E560" w14:textId="77777777" w:rsidTr="005F1ABA">
              <w:trPr>
                <w:trHeight w:val="1300"/>
              </w:trPr>
              <w:tc>
                <w:tcPr>
                  <w:tcW w:w="12830" w:type="dxa"/>
                  <w:shd w:val="clear" w:color="auto" w:fill="auto"/>
                </w:tcPr>
                <w:p w14:paraId="5177A44C" w14:textId="77777777" w:rsidR="00037DEF" w:rsidRPr="005F1ABA" w:rsidRDefault="00134F2E">
                  <w:pPr>
                    <w:rPr>
                      <w:rFonts w:eastAsia="Calibri"/>
                      <w:color w:val="000000"/>
                    </w:rPr>
                  </w:pPr>
                  <w:r w:rsidRPr="005F1ABA">
                    <w:rPr>
                      <w:rFonts w:eastAsia="Calibri"/>
                      <w:color w:val="000000"/>
                    </w:rPr>
                    <w:t xml:space="preserve">       How does the college structure technical program pathways to allow students to reach intermediate milestones such as short-term credentials or certifications?</w:t>
                  </w:r>
                </w:p>
              </w:tc>
            </w:tr>
            <w:tr w:rsidR="00037DEF" w:rsidRPr="005F1ABA" w14:paraId="69A7EE15" w14:textId="77777777" w:rsidTr="005F1ABA">
              <w:trPr>
                <w:trHeight w:val="1300"/>
              </w:trPr>
              <w:tc>
                <w:tcPr>
                  <w:tcW w:w="12830" w:type="dxa"/>
                  <w:shd w:val="clear" w:color="auto" w:fill="auto"/>
                </w:tcPr>
                <w:p w14:paraId="35FA980D" w14:textId="77777777" w:rsidR="00037DEF" w:rsidRPr="005F1ABA" w:rsidRDefault="00134F2E">
                  <w:pPr>
                    <w:rPr>
                      <w:rFonts w:eastAsia="Calibri"/>
                      <w:color w:val="000000"/>
                    </w:rPr>
                  </w:pPr>
                  <w:r w:rsidRPr="005F1ABA">
                    <w:rPr>
                      <w:rFonts w:eastAsia="Calibri"/>
                      <w:color w:val="000000"/>
                    </w:rPr>
                    <w:t xml:space="preserve">       How does the college track job placement and wage data by CTE programs? General education/Transfer programs?</w:t>
                  </w:r>
                </w:p>
              </w:tc>
            </w:tr>
            <w:tr w:rsidR="00037DEF" w:rsidRPr="005F1ABA" w14:paraId="530A5ABD" w14:textId="77777777" w:rsidTr="005F1ABA">
              <w:trPr>
                <w:trHeight w:val="1300"/>
              </w:trPr>
              <w:tc>
                <w:tcPr>
                  <w:tcW w:w="12830" w:type="dxa"/>
                  <w:shd w:val="clear" w:color="auto" w:fill="auto"/>
                </w:tcPr>
                <w:p w14:paraId="6A6580C8" w14:textId="77777777" w:rsidR="00037DEF" w:rsidRPr="005F1ABA" w:rsidRDefault="00134F2E">
                  <w:pPr>
                    <w:rPr>
                      <w:rFonts w:eastAsia="Calibri"/>
                      <w:color w:val="000000"/>
                    </w:rPr>
                  </w:pPr>
                  <w:r w:rsidRPr="005F1ABA">
                    <w:rPr>
                      <w:rFonts w:eastAsia="Calibri"/>
                      <w:color w:val="000000"/>
                    </w:rPr>
                    <w:t xml:space="preserve">       </w:t>
                  </w:r>
                  <w:r w:rsidR="005F1ABA" w:rsidRPr="005F1ABA">
                    <w:rPr>
                      <w:rFonts w:eastAsia="Calibri"/>
                      <w:color w:val="000000"/>
                    </w:rPr>
                    <w:t>How do academic plans for students align with transfer institutions in an effort to reduce unnecessary credit?</w:t>
                  </w:r>
                </w:p>
              </w:tc>
            </w:tr>
            <w:tr w:rsidR="00037DEF" w:rsidRPr="005F1ABA" w14:paraId="11D99591" w14:textId="77777777" w:rsidTr="005F1ABA">
              <w:trPr>
                <w:trHeight w:val="1300"/>
              </w:trPr>
              <w:tc>
                <w:tcPr>
                  <w:tcW w:w="12830" w:type="dxa"/>
                  <w:shd w:val="clear" w:color="auto" w:fill="auto"/>
                </w:tcPr>
                <w:p w14:paraId="4F47D595" w14:textId="77777777" w:rsidR="00037DEF" w:rsidRPr="005F1ABA" w:rsidRDefault="005F1ABA">
                  <w:pPr>
                    <w:rPr>
                      <w:rFonts w:eastAsia="Calibri"/>
                      <w:color w:val="000000"/>
                    </w:rPr>
                  </w:pPr>
                  <w:r w:rsidRPr="005F1ABA">
                    <w:rPr>
                      <w:rFonts w:eastAsia="Calibri"/>
                      <w:color w:val="000000"/>
                    </w:rPr>
                    <w:lastRenderedPageBreak/>
                    <w:t xml:space="preserve">       What recruiting and outreach partnerships exist with transfer institutions?</w:t>
                  </w:r>
                </w:p>
              </w:tc>
            </w:tr>
            <w:tr w:rsidR="005F1ABA" w:rsidRPr="005F1ABA" w14:paraId="636F4BF8" w14:textId="77777777" w:rsidTr="005F1ABA">
              <w:trPr>
                <w:trHeight w:val="1300"/>
              </w:trPr>
              <w:tc>
                <w:tcPr>
                  <w:tcW w:w="12830" w:type="dxa"/>
                  <w:shd w:val="clear" w:color="auto" w:fill="auto"/>
                </w:tcPr>
                <w:p w14:paraId="634B8662" w14:textId="77777777" w:rsidR="005F1ABA" w:rsidRPr="005F1ABA" w:rsidRDefault="005F1ABA">
                  <w:pPr>
                    <w:rPr>
                      <w:rFonts w:eastAsia="Calibri"/>
                    </w:rPr>
                  </w:pPr>
                  <w:r>
                    <w:t xml:space="preserve">       In what ways do transfer/CTE programs align</w:t>
                  </w:r>
                  <w:r w:rsidRPr="005F1ABA">
                    <w:t xml:space="preserve"> with articulation agreements with target institutions?</w:t>
                  </w:r>
                </w:p>
              </w:tc>
            </w:tr>
            <w:tr w:rsidR="00037DEF" w:rsidRPr="005F1ABA" w14:paraId="1DC1D7A4" w14:textId="77777777" w:rsidTr="005F1ABA">
              <w:trPr>
                <w:trHeight w:val="1300"/>
              </w:trPr>
              <w:tc>
                <w:tcPr>
                  <w:tcW w:w="12830" w:type="dxa"/>
                  <w:shd w:val="clear" w:color="auto" w:fill="auto"/>
                </w:tcPr>
                <w:p w14:paraId="3FC2584A" w14:textId="77777777" w:rsidR="00037DEF" w:rsidRPr="005F1ABA" w:rsidRDefault="005F1ABA">
                  <w:pPr>
                    <w:rPr>
                      <w:rFonts w:eastAsia="Calibri"/>
                      <w:color w:val="000000"/>
                    </w:rPr>
                  </w:pPr>
                  <w:r w:rsidRPr="005F1ABA">
                    <w:rPr>
                      <w:rFonts w:eastAsia="Calibri"/>
                      <w:color w:val="000000"/>
                    </w:rPr>
                    <w:t xml:space="preserve">       How does the college make transfer pathways clear for students (e.g. curriculum guides that align with four years, website, etc.)?</w:t>
                  </w:r>
                </w:p>
              </w:tc>
            </w:tr>
          </w:tbl>
          <w:p w14:paraId="307A705E"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61409ECF"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AE0F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54A5EC9A" w14:textId="77777777" w:rsidR="00037DEF" w:rsidRPr="005F1ABA" w:rsidRDefault="00037DEF">
            <w:pPr>
              <w:pBdr>
                <w:top w:val="nil"/>
                <w:left w:val="nil"/>
                <w:bottom w:val="nil"/>
                <w:right w:val="nil"/>
                <w:between w:val="nil"/>
              </w:pBdr>
              <w:spacing w:line="276" w:lineRule="auto"/>
              <w:rPr>
                <w:rFonts w:eastAsia="Arial"/>
                <w:b/>
                <w:color w:val="000000"/>
              </w:rPr>
            </w:pPr>
          </w:p>
          <w:p w14:paraId="7C72ADAD" w14:textId="77777777" w:rsidR="00037DEF" w:rsidRPr="005F1ABA" w:rsidRDefault="00037DEF">
            <w:pPr>
              <w:pBdr>
                <w:top w:val="nil"/>
                <w:left w:val="nil"/>
                <w:bottom w:val="nil"/>
                <w:right w:val="nil"/>
                <w:between w:val="nil"/>
              </w:pBdr>
              <w:spacing w:line="276" w:lineRule="auto"/>
              <w:rPr>
                <w:rFonts w:eastAsia="Arial"/>
                <w:b/>
                <w:color w:val="000000"/>
              </w:rPr>
            </w:pPr>
          </w:p>
          <w:p w14:paraId="567DCEF7" w14:textId="77777777" w:rsidR="00037DEF" w:rsidRPr="005F1ABA" w:rsidRDefault="00037DEF">
            <w:pPr>
              <w:pBdr>
                <w:top w:val="nil"/>
                <w:left w:val="nil"/>
                <w:bottom w:val="nil"/>
                <w:right w:val="nil"/>
                <w:between w:val="nil"/>
              </w:pBdr>
              <w:spacing w:line="276" w:lineRule="auto"/>
              <w:rPr>
                <w:rFonts w:eastAsia="Arial"/>
                <w:b/>
                <w:color w:val="000000"/>
              </w:rPr>
            </w:pPr>
          </w:p>
          <w:p w14:paraId="3379C328"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1C319282"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95DC5" w14:textId="77777777" w:rsidR="00037DEF" w:rsidRPr="005F1ABA" w:rsidRDefault="009E2703">
            <w:pPr>
              <w:spacing w:line="276" w:lineRule="auto"/>
              <w:rPr>
                <w:rFonts w:eastAsia="Arial"/>
                <w:b/>
              </w:rPr>
            </w:pPr>
            <w:r w:rsidRPr="005F1ABA">
              <w:rPr>
                <w:rFonts w:eastAsia="Arial"/>
                <w:b/>
              </w:rPr>
              <w:t xml:space="preserve">How will you address equity in this element? </w:t>
            </w:r>
          </w:p>
          <w:p w14:paraId="732EF7A0" w14:textId="77777777" w:rsidR="00037DEF" w:rsidRPr="005F1ABA" w:rsidRDefault="00037DEF">
            <w:pPr>
              <w:pBdr>
                <w:top w:val="nil"/>
                <w:left w:val="nil"/>
                <w:bottom w:val="nil"/>
                <w:right w:val="nil"/>
                <w:between w:val="nil"/>
              </w:pBdr>
              <w:spacing w:line="276" w:lineRule="auto"/>
              <w:rPr>
                <w:rFonts w:eastAsia="Arial"/>
                <w:b/>
              </w:rPr>
            </w:pPr>
          </w:p>
          <w:p w14:paraId="6BDEA3A4" w14:textId="77777777" w:rsidR="00037DEF" w:rsidRPr="005F1ABA" w:rsidRDefault="00037DEF">
            <w:pPr>
              <w:pBdr>
                <w:top w:val="nil"/>
                <w:left w:val="nil"/>
                <w:bottom w:val="nil"/>
                <w:right w:val="nil"/>
                <w:between w:val="nil"/>
              </w:pBdr>
              <w:spacing w:line="276" w:lineRule="auto"/>
              <w:rPr>
                <w:rFonts w:eastAsia="Arial"/>
                <w:b/>
                <w:color w:val="000000"/>
              </w:rPr>
            </w:pPr>
          </w:p>
          <w:p w14:paraId="5738C7C8" w14:textId="77777777" w:rsidR="00037DEF" w:rsidRPr="005F1ABA" w:rsidRDefault="00037DEF">
            <w:pPr>
              <w:pBdr>
                <w:top w:val="nil"/>
                <w:left w:val="nil"/>
                <w:bottom w:val="nil"/>
                <w:right w:val="nil"/>
                <w:between w:val="nil"/>
              </w:pBdr>
              <w:spacing w:line="276" w:lineRule="auto"/>
              <w:rPr>
                <w:rFonts w:eastAsia="Arial"/>
                <w:b/>
                <w:color w:val="000000"/>
              </w:rPr>
            </w:pPr>
          </w:p>
          <w:p w14:paraId="38553194" w14:textId="77777777" w:rsidR="00037DEF" w:rsidRPr="005F1ABA" w:rsidRDefault="00037DEF">
            <w:pPr>
              <w:pBdr>
                <w:top w:val="nil"/>
                <w:left w:val="nil"/>
                <w:bottom w:val="nil"/>
                <w:right w:val="nil"/>
                <w:between w:val="nil"/>
              </w:pBdr>
              <w:spacing w:line="276" w:lineRule="auto"/>
              <w:rPr>
                <w:rFonts w:eastAsia="Arial"/>
                <w:b/>
                <w:color w:val="000000"/>
              </w:rPr>
            </w:pPr>
          </w:p>
          <w:p w14:paraId="375BC026" w14:textId="77777777" w:rsidR="00037DEF" w:rsidRPr="005F1ABA" w:rsidRDefault="00037DEF">
            <w:pPr>
              <w:pBdr>
                <w:top w:val="nil"/>
                <w:left w:val="nil"/>
                <w:bottom w:val="nil"/>
                <w:right w:val="nil"/>
                <w:between w:val="nil"/>
              </w:pBdr>
              <w:spacing w:line="276" w:lineRule="auto"/>
              <w:rPr>
                <w:rFonts w:eastAsia="Arial"/>
                <w:b/>
                <w:color w:val="000000"/>
              </w:rPr>
            </w:pPr>
          </w:p>
          <w:p w14:paraId="55E75349" w14:textId="77777777" w:rsidR="00037DEF" w:rsidRPr="005F1ABA" w:rsidRDefault="00037DEF">
            <w:pPr>
              <w:pBdr>
                <w:top w:val="nil"/>
                <w:left w:val="nil"/>
                <w:bottom w:val="nil"/>
                <w:right w:val="nil"/>
                <w:between w:val="nil"/>
              </w:pBdr>
              <w:spacing w:line="276" w:lineRule="auto"/>
              <w:rPr>
                <w:rFonts w:eastAsia="Arial"/>
                <w:b/>
                <w:color w:val="000000"/>
              </w:rPr>
            </w:pPr>
          </w:p>
          <w:p w14:paraId="2672FD6D" w14:textId="77777777" w:rsidR="00037DEF" w:rsidRPr="005F1ABA" w:rsidRDefault="00037DEF">
            <w:pPr>
              <w:pBdr>
                <w:top w:val="nil"/>
                <w:left w:val="nil"/>
                <w:bottom w:val="nil"/>
                <w:right w:val="nil"/>
                <w:between w:val="nil"/>
              </w:pBdr>
              <w:spacing w:line="276" w:lineRule="auto"/>
              <w:rPr>
                <w:rFonts w:eastAsia="Arial"/>
                <w:b/>
                <w:color w:val="000000"/>
              </w:rPr>
            </w:pPr>
          </w:p>
          <w:p w14:paraId="2470F346"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7A94269A" w14:textId="77777777" w:rsidTr="00B93BA6">
        <w:trPr>
          <w:trHeight w:val="35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430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we will take, including completion date and person responsible for each: </w:t>
            </w:r>
          </w:p>
          <w:p w14:paraId="67EED137"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20BF4703" w14:textId="77777777" w:rsidTr="001F3B4C">
              <w:tc>
                <w:tcPr>
                  <w:tcW w:w="2430" w:type="dxa"/>
                  <w:shd w:val="clear" w:color="auto" w:fill="auto"/>
                  <w:tcMar>
                    <w:top w:w="100" w:type="dxa"/>
                    <w:left w:w="100" w:type="dxa"/>
                    <w:bottom w:w="100" w:type="dxa"/>
                    <w:right w:w="100" w:type="dxa"/>
                  </w:tcMar>
                </w:tcPr>
                <w:p w14:paraId="4FDD0B1D"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6E003318"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18B51E93"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762B4CE"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3BA0374E" w14:textId="77777777" w:rsidTr="001F3B4C">
              <w:tc>
                <w:tcPr>
                  <w:tcW w:w="2430" w:type="dxa"/>
                  <w:shd w:val="clear" w:color="auto" w:fill="auto"/>
                  <w:tcMar>
                    <w:top w:w="100" w:type="dxa"/>
                    <w:left w:w="100" w:type="dxa"/>
                    <w:bottom w:w="100" w:type="dxa"/>
                    <w:right w:w="100" w:type="dxa"/>
                  </w:tcMar>
                </w:tcPr>
                <w:p w14:paraId="65140173"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4B887DEE"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E53F58B"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5FFA66C"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6949B556" w14:textId="77777777" w:rsidTr="001F3B4C">
              <w:tc>
                <w:tcPr>
                  <w:tcW w:w="2430" w:type="dxa"/>
                  <w:shd w:val="clear" w:color="auto" w:fill="auto"/>
                  <w:tcMar>
                    <w:top w:w="100" w:type="dxa"/>
                    <w:left w:w="100" w:type="dxa"/>
                    <w:bottom w:w="100" w:type="dxa"/>
                    <w:right w:w="100" w:type="dxa"/>
                  </w:tcMar>
                </w:tcPr>
                <w:p w14:paraId="0C767C69"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388F9027"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699F0F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ABF55C2"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27B0E302" w14:textId="77777777" w:rsidTr="001F3B4C">
              <w:tc>
                <w:tcPr>
                  <w:tcW w:w="2430" w:type="dxa"/>
                  <w:shd w:val="clear" w:color="auto" w:fill="auto"/>
                  <w:tcMar>
                    <w:top w:w="100" w:type="dxa"/>
                    <w:left w:w="100" w:type="dxa"/>
                    <w:bottom w:w="100" w:type="dxa"/>
                    <w:right w:w="100" w:type="dxa"/>
                  </w:tcMar>
                </w:tcPr>
                <w:p w14:paraId="4BBE977B"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9C63175"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364454B"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8C34EBF"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311B6500" w14:textId="77777777" w:rsidTr="001F3B4C">
              <w:tc>
                <w:tcPr>
                  <w:tcW w:w="2430" w:type="dxa"/>
                  <w:shd w:val="clear" w:color="auto" w:fill="auto"/>
                  <w:tcMar>
                    <w:top w:w="100" w:type="dxa"/>
                    <w:left w:w="100" w:type="dxa"/>
                    <w:bottom w:w="100" w:type="dxa"/>
                    <w:right w:w="100" w:type="dxa"/>
                  </w:tcMar>
                </w:tcPr>
                <w:p w14:paraId="4801939A"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F88468B"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A074D44"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52BEC76" w14:textId="77777777" w:rsidR="00A4491C" w:rsidRPr="005F1ABA" w:rsidRDefault="00A4491C" w:rsidP="00A4491C">
                  <w:pPr>
                    <w:widowControl w:val="0"/>
                    <w:pBdr>
                      <w:top w:val="nil"/>
                      <w:left w:val="nil"/>
                      <w:bottom w:val="nil"/>
                      <w:right w:val="nil"/>
                      <w:between w:val="nil"/>
                    </w:pBdr>
                    <w:rPr>
                      <w:rFonts w:eastAsia="Arial"/>
                      <w:b/>
                    </w:rPr>
                  </w:pPr>
                </w:p>
              </w:tc>
            </w:tr>
          </w:tbl>
          <w:p w14:paraId="02FE8DD7"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2099D650" w14:textId="77777777" w:rsidR="00037DEF" w:rsidRPr="005F1ABA" w:rsidRDefault="00037DEF" w:rsidP="00B93BA6">
      <w:pPr>
        <w:widowControl w:val="0"/>
        <w:pBdr>
          <w:top w:val="nil"/>
          <w:left w:val="nil"/>
          <w:bottom w:val="nil"/>
          <w:right w:val="nil"/>
          <w:between w:val="nil"/>
        </w:pBdr>
        <w:spacing w:line="276" w:lineRule="auto"/>
        <w:ind w:left="108" w:hanging="108"/>
        <w:rPr>
          <w:rFonts w:eastAsia="Arial"/>
          <w:b/>
          <w:color w:val="000000"/>
        </w:rPr>
      </w:pPr>
    </w:p>
    <w:p w14:paraId="48BF88EA" w14:textId="77777777" w:rsidR="00037DEF" w:rsidRPr="005F1ABA" w:rsidRDefault="00037DEF" w:rsidP="00B93BA6">
      <w:pPr>
        <w:widowControl w:val="0"/>
        <w:pBdr>
          <w:top w:val="nil"/>
          <w:left w:val="nil"/>
          <w:bottom w:val="nil"/>
          <w:right w:val="nil"/>
          <w:between w:val="nil"/>
        </w:pBdr>
        <w:spacing w:line="276" w:lineRule="auto"/>
        <w:rPr>
          <w:rFonts w:eastAsia="Arial"/>
          <w:b/>
          <w:color w:val="000000"/>
        </w:rPr>
      </w:pPr>
    </w:p>
    <w:p w14:paraId="76F44847"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1485D2BE"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6CF27BBE"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2D82151F"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2710BB8"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5DB7A4A"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FEF712C" w14:textId="77777777" w:rsidR="00037DEF" w:rsidRPr="005F1ABA" w:rsidRDefault="00037DEF" w:rsidP="00B93BA6">
      <w:pPr>
        <w:pBdr>
          <w:top w:val="nil"/>
          <w:left w:val="nil"/>
          <w:bottom w:val="nil"/>
          <w:right w:val="nil"/>
          <w:between w:val="nil"/>
        </w:pBdr>
        <w:spacing w:line="276" w:lineRule="auto"/>
        <w:rPr>
          <w:rFonts w:eastAsia="Arial"/>
          <w:color w:val="000000"/>
        </w:rPr>
      </w:pPr>
    </w:p>
    <w:p w14:paraId="1FD5B4C6" w14:textId="77777777" w:rsidR="00037DEF" w:rsidRPr="005F1ABA" w:rsidRDefault="00037DEF" w:rsidP="00B93BA6">
      <w:pPr>
        <w:pBdr>
          <w:top w:val="nil"/>
          <w:left w:val="nil"/>
          <w:bottom w:val="nil"/>
          <w:right w:val="nil"/>
          <w:between w:val="nil"/>
        </w:pBdr>
        <w:spacing w:line="276" w:lineRule="auto"/>
        <w:rPr>
          <w:rFonts w:eastAsia="Arial"/>
          <w:color w:val="000000"/>
        </w:rPr>
      </w:pPr>
    </w:p>
    <w:sectPr w:rsidR="00037DEF" w:rsidRPr="005F1ABA">
      <w:footerReference w:type="even" r:id="rId12"/>
      <w:footerReference w:type="default" r:id="rId13"/>
      <w:headerReference w:type="first" r:id="rId14"/>
      <w:footerReference w:type="first" r:id="rId15"/>
      <w:pgSz w:w="15840" w:h="12240"/>
      <w:pgMar w:top="1008" w:right="1080" w:bottom="1008"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0972" w14:textId="77777777" w:rsidR="009413C7" w:rsidRDefault="009413C7">
      <w:r>
        <w:separator/>
      </w:r>
    </w:p>
  </w:endnote>
  <w:endnote w:type="continuationSeparator" w:id="0">
    <w:p w14:paraId="2022087F" w14:textId="77777777" w:rsidR="009413C7" w:rsidRDefault="0094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B948" w14:textId="77777777" w:rsidR="009E2703" w:rsidRDefault="009E270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30E4AE70" w14:textId="77777777" w:rsidR="009E2703" w:rsidRDefault="009E2703">
    <w:pPr>
      <w:pBdr>
        <w:top w:val="nil"/>
        <w:left w:val="nil"/>
        <w:bottom w:val="nil"/>
        <w:right w:val="nil"/>
        <w:between w:val="nil"/>
      </w:pBdr>
      <w:tabs>
        <w:tab w:val="center" w:pos="4680"/>
        <w:tab w:val="right" w:pos="936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3E31" w14:textId="77777777" w:rsidR="009E2703" w:rsidRDefault="009E2703">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1107BD6A" w14:textId="12ED5072" w:rsidR="009E2703" w:rsidRDefault="009E2703">
    <w:pPr>
      <w:ind w:firstLine="360"/>
      <w:jc w:val="right"/>
      <w:rPr>
        <w:rFonts w:ascii="Arial" w:eastAsia="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ABEBE" w14:textId="661570C8" w:rsidR="009E2703" w:rsidRDefault="009E2703">
    <w:pPr>
      <w:jc w:val="right"/>
      <w:rPr>
        <w:rFonts w:ascii="Arial" w:eastAsia="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75DCB" w14:textId="77777777" w:rsidR="009413C7" w:rsidRDefault="009413C7">
      <w:r>
        <w:separator/>
      </w:r>
    </w:p>
  </w:footnote>
  <w:footnote w:type="continuationSeparator" w:id="0">
    <w:p w14:paraId="3AA1F264" w14:textId="77777777" w:rsidR="009413C7" w:rsidRDefault="0094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AA38" w14:textId="37D65022" w:rsidR="009E2703" w:rsidRDefault="0020042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3CD0869" wp14:editId="34CCC746">
          <wp:extent cx="7315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N-docheader-031120.pdf"/>
                  <pic:cNvPicPr/>
                </pic:nvPicPr>
                <pic:blipFill>
                  <a:blip r:embed="rId1">
                    <a:extLst>
                      <a:ext uri="{28A0092B-C50C-407E-A947-70E740481C1C}">
                        <a14:useLocalDpi xmlns:a14="http://schemas.microsoft.com/office/drawing/2010/main" val="0"/>
                      </a:ext>
                    </a:extLst>
                  </a:blip>
                  <a:stretch>
                    <a:fillRect/>
                  </a:stretch>
                </pic:blipFill>
                <pic:spPr>
                  <a:xfrm>
                    <a:off x="0" y="0"/>
                    <a:ext cx="73152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E5A"/>
    <w:multiLevelType w:val="multilevel"/>
    <w:tmpl w:val="D9A64DBA"/>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0CC80B16"/>
    <w:multiLevelType w:val="multilevel"/>
    <w:tmpl w:val="1DE4F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643ACB"/>
    <w:multiLevelType w:val="multilevel"/>
    <w:tmpl w:val="59B04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EF"/>
    <w:rsid w:val="00037DEF"/>
    <w:rsid w:val="00041806"/>
    <w:rsid w:val="0005178E"/>
    <w:rsid w:val="0006032F"/>
    <w:rsid w:val="001072CE"/>
    <w:rsid w:val="001113E5"/>
    <w:rsid w:val="00134F2E"/>
    <w:rsid w:val="001871D1"/>
    <w:rsid w:val="0020042A"/>
    <w:rsid w:val="00240AEC"/>
    <w:rsid w:val="002B4AC7"/>
    <w:rsid w:val="002D001D"/>
    <w:rsid w:val="0033321F"/>
    <w:rsid w:val="004227E1"/>
    <w:rsid w:val="004377CD"/>
    <w:rsid w:val="005646FB"/>
    <w:rsid w:val="005E61B8"/>
    <w:rsid w:val="005F1ABA"/>
    <w:rsid w:val="0080331E"/>
    <w:rsid w:val="009413C7"/>
    <w:rsid w:val="009E2703"/>
    <w:rsid w:val="00A4491C"/>
    <w:rsid w:val="00A93C46"/>
    <w:rsid w:val="00AB3B70"/>
    <w:rsid w:val="00B14483"/>
    <w:rsid w:val="00B56B3F"/>
    <w:rsid w:val="00B93BA6"/>
    <w:rsid w:val="00BA7B6A"/>
    <w:rsid w:val="00C242E4"/>
    <w:rsid w:val="00C425EC"/>
    <w:rsid w:val="00CE7693"/>
    <w:rsid w:val="00D565FF"/>
    <w:rsid w:val="00E45E48"/>
    <w:rsid w:val="00E46B90"/>
    <w:rsid w:val="00E520F4"/>
    <w:rsid w:val="00EE37DD"/>
    <w:rsid w:val="00EE4257"/>
    <w:rsid w:val="00F467D5"/>
    <w:rsid w:val="00F63692"/>
    <w:rsid w:val="00FA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686C"/>
  <w15:docId w15:val="{A077148E-82DC-4C22-82DB-EE40A17B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316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A4316A"/>
    <w:rPr>
      <w:u w:val="single"/>
    </w:rPr>
  </w:style>
  <w:style w:type="paragraph" w:customStyle="1" w:styleId="HeaderFooter">
    <w:name w:val="Header &amp; Footer"/>
    <w:rsid w:val="00A4316A"/>
    <w:pPr>
      <w:tabs>
        <w:tab w:val="right" w:pos="9020"/>
      </w:tabs>
    </w:pPr>
    <w:rPr>
      <w:rFonts w:ascii="Helvetica Neue" w:hAnsi="Helvetica Neue" w:cs="Arial Unicode MS"/>
      <w:color w:val="000000"/>
    </w:rPr>
  </w:style>
  <w:style w:type="paragraph" w:customStyle="1" w:styleId="BodyA">
    <w:name w:val="Body A"/>
    <w:rsid w:val="00A4316A"/>
    <w:rPr>
      <w:rFonts w:ascii="Calibri" w:eastAsia="Calibri" w:hAnsi="Calibri" w:cs="Calibri"/>
      <w:color w:val="000000"/>
      <w:sz w:val="22"/>
      <w:szCs w:val="22"/>
      <w:u w:color="000000"/>
    </w:rPr>
  </w:style>
  <w:style w:type="paragraph" w:customStyle="1" w:styleId="Body">
    <w:name w:val="Body"/>
    <w:rsid w:val="00A4316A"/>
    <w:rPr>
      <w:rFonts w:cs="Arial Unicode MS"/>
      <w:color w:val="000000"/>
      <w:u w:color="000000"/>
    </w:rPr>
  </w:style>
  <w:style w:type="paragraph" w:customStyle="1" w:styleId="Default">
    <w:name w:val="Default"/>
    <w:rsid w:val="00A4316A"/>
    <w:rPr>
      <w:rFonts w:ascii="Helvetica Neue" w:hAnsi="Helvetica Neue" w:cs="Arial Unicode MS"/>
      <w:color w:val="000000"/>
      <w:sz w:val="22"/>
      <w:szCs w:val="22"/>
      <w:u w:color="000000"/>
    </w:rPr>
  </w:style>
  <w:style w:type="paragraph" w:styleId="ListParagraph">
    <w:name w:val="List Paragraph"/>
    <w:rsid w:val="00A4316A"/>
    <w:pPr>
      <w:ind w:left="720"/>
    </w:pPr>
    <w:rPr>
      <w:rFonts w:ascii="Calibri" w:eastAsia="Calibri" w:hAnsi="Calibri" w:cs="Calibri"/>
      <w:color w:val="000000"/>
      <w:sz w:val="22"/>
      <w:szCs w:val="22"/>
      <w:u w:color="000000"/>
    </w:rPr>
  </w:style>
  <w:style w:type="paragraph" w:customStyle="1" w:styleId="Tableindent">
    <w:name w:val="Table indent"/>
    <w:rsid w:val="00A4316A"/>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514C49"/>
    <w:rPr>
      <w:sz w:val="16"/>
      <w:szCs w:val="16"/>
    </w:rPr>
  </w:style>
  <w:style w:type="paragraph" w:styleId="CommentText">
    <w:name w:val="annotation text"/>
    <w:basedOn w:val="Normal"/>
    <w:link w:val="CommentTextChar"/>
    <w:uiPriority w:val="99"/>
    <w:semiHidden/>
    <w:unhideWhenUsed/>
    <w:rsid w:val="00514C49"/>
    <w:rPr>
      <w:sz w:val="20"/>
      <w:szCs w:val="20"/>
    </w:rPr>
  </w:style>
  <w:style w:type="character" w:customStyle="1" w:styleId="CommentTextChar">
    <w:name w:val="Comment Text Char"/>
    <w:basedOn w:val="DefaultParagraphFont"/>
    <w:link w:val="CommentText"/>
    <w:uiPriority w:val="99"/>
    <w:semiHidden/>
    <w:rsid w:val="00514C49"/>
  </w:style>
  <w:style w:type="paragraph" w:styleId="CommentSubject">
    <w:name w:val="annotation subject"/>
    <w:basedOn w:val="CommentText"/>
    <w:next w:val="CommentText"/>
    <w:link w:val="CommentSubjectChar"/>
    <w:uiPriority w:val="99"/>
    <w:semiHidden/>
    <w:unhideWhenUsed/>
    <w:rsid w:val="00514C49"/>
    <w:rPr>
      <w:b/>
      <w:bCs/>
    </w:rPr>
  </w:style>
  <w:style w:type="character" w:customStyle="1" w:styleId="CommentSubjectChar">
    <w:name w:val="Comment Subject Char"/>
    <w:basedOn w:val="CommentTextChar"/>
    <w:link w:val="CommentSubject"/>
    <w:uiPriority w:val="99"/>
    <w:semiHidden/>
    <w:rsid w:val="00514C49"/>
    <w:rPr>
      <w:b/>
      <w:bCs/>
    </w:rPr>
  </w:style>
  <w:style w:type="paragraph" w:styleId="BalloonText">
    <w:name w:val="Balloon Text"/>
    <w:basedOn w:val="Normal"/>
    <w:link w:val="BalloonTextChar"/>
    <w:uiPriority w:val="99"/>
    <w:semiHidden/>
    <w:unhideWhenUsed/>
    <w:rsid w:val="00514C49"/>
    <w:rPr>
      <w:sz w:val="18"/>
      <w:szCs w:val="18"/>
    </w:rPr>
  </w:style>
  <w:style w:type="character" w:customStyle="1" w:styleId="BalloonTextChar">
    <w:name w:val="Balloon Text Char"/>
    <w:basedOn w:val="DefaultParagraphFont"/>
    <w:link w:val="BalloonText"/>
    <w:uiPriority w:val="99"/>
    <w:semiHidden/>
    <w:rsid w:val="00514C49"/>
    <w:rPr>
      <w:sz w:val="18"/>
      <w:szCs w:val="18"/>
    </w:rPr>
  </w:style>
  <w:style w:type="paragraph" w:styleId="Header">
    <w:name w:val="header"/>
    <w:basedOn w:val="Normal"/>
    <w:link w:val="HeaderChar"/>
    <w:uiPriority w:val="99"/>
    <w:unhideWhenUsed/>
    <w:rsid w:val="00292A23"/>
    <w:pPr>
      <w:tabs>
        <w:tab w:val="center" w:pos="4680"/>
        <w:tab w:val="right" w:pos="9360"/>
      </w:tabs>
    </w:pPr>
  </w:style>
  <w:style w:type="character" w:customStyle="1" w:styleId="HeaderChar">
    <w:name w:val="Header Char"/>
    <w:basedOn w:val="DefaultParagraphFont"/>
    <w:link w:val="Header"/>
    <w:uiPriority w:val="99"/>
    <w:rsid w:val="00292A23"/>
    <w:rPr>
      <w:sz w:val="24"/>
      <w:szCs w:val="24"/>
    </w:rPr>
  </w:style>
  <w:style w:type="paragraph" w:styleId="Footer">
    <w:name w:val="footer"/>
    <w:basedOn w:val="Normal"/>
    <w:link w:val="FooterChar"/>
    <w:uiPriority w:val="99"/>
    <w:unhideWhenUsed/>
    <w:rsid w:val="00292A23"/>
    <w:pPr>
      <w:tabs>
        <w:tab w:val="center" w:pos="4680"/>
        <w:tab w:val="right" w:pos="9360"/>
      </w:tabs>
    </w:pPr>
  </w:style>
  <w:style w:type="character" w:customStyle="1" w:styleId="FooterChar">
    <w:name w:val="Footer Char"/>
    <w:basedOn w:val="DefaultParagraphFont"/>
    <w:link w:val="Footer"/>
    <w:uiPriority w:val="99"/>
    <w:rsid w:val="00292A23"/>
    <w:rPr>
      <w:sz w:val="24"/>
      <w:szCs w:val="24"/>
    </w:rPr>
  </w:style>
  <w:style w:type="paragraph" w:styleId="Revision">
    <w:name w:val="Revision"/>
    <w:hidden/>
    <w:uiPriority w:val="99"/>
    <w:semiHidden/>
    <w:rsid w:val="007B6CED"/>
  </w:style>
  <w:style w:type="paragraph" w:customStyle="1" w:styleId="paragraph">
    <w:name w:val="paragraph"/>
    <w:basedOn w:val="Normal"/>
    <w:rsid w:val="004E25B6"/>
    <w:pPr>
      <w:spacing w:before="100" w:beforeAutospacing="1" w:after="100" w:afterAutospacing="1"/>
    </w:pPr>
  </w:style>
  <w:style w:type="character" w:customStyle="1" w:styleId="normaltextrun">
    <w:name w:val="normaltextrun"/>
    <w:basedOn w:val="DefaultParagraphFont"/>
    <w:rsid w:val="004E25B6"/>
  </w:style>
  <w:style w:type="character" w:customStyle="1" w:styleId="apple-converted-space">
    <w:name w:val="apple-converted-space"/>
    <w:basedOn w:val="DefaultParagraphFont"/>
    <w:rsid w:val="004E25B6"/>
  </w:style>
  <w:style w:type="character" w:customStyle="1" w:styleId="eop">
    <w:name w:val="eop"/>
    <w:basedOn w:val="DefaultParagraphFont"/>
    <w:rsid w:val="004E25B6"/>
  </w:style>
  <w:style w:type="character" w:styleId="PageNumber">
    <w:name w:val="page number"/>
    <w:basedOn w:val="DefaultParagraphFont"/>
    <w:uiPriority w:val="99"/>
    <w:semiHidden/>
    <w:unhideWhenUsed/>
    <w:rsid w:val="004B251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E7693"/>
    <w:pPr>
      <w:spacing w:before="100" w:beforeAutospacing="1" w:after="100" w:afterAutospacing="1"/>
    </w:pPr>
  </w:style>
  <w:style w:type="table" w:styleId="TableGrid">
    <w:name w:val="Table Grid"/>
    <w:basedOn w:val="TableNormal"/>
    <w:uiPriority w:val="39"/>
    <w:rsid w:val="009E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25669">
      <w:bodyDiv w:val="1"/>
      <w:marLeft w:val="0"/>
      <w:marRight w:val="0"/>
      <w:marTop w:val="0"/>
      <w:marBottom w:val="0"/>
      <w:divBdr>
        <w:top w:val="none" w:sz="0" w:space="0" w:color="auto"/>
        <w:left w:val="none" w:sz="0" w:space="0" w:color="auto"/>
        <w:bottom w:val="none" w:sz="0" w:space="0" w:color="auto"/>
        <w:right w:val="none" w:sz="0" w:space="0" w:color="auto"/>
      </w:divBdr>
    </w:div>
    <w:div w:id="107577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hJ4UKaSXMcXowgjA4waL7aQdA==">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D84A9DD98A9F4988874BAC56C075AD" ma:contentTypeVersion="12" ma:contentTypeDescription="Create a new document." ma:contentTypeScope="" ma:versionID="8270c4baa4cfa0b799d295d29793eece">
  <xsd:schema xmlns:xsd="http://www.w3.org/2001/XMLSchema" xmlns:xs="http://www.w3.org/2001/XMLSchema" xmlns:p="http://schemas.microsoft.com/office/2006/metadata/properties" xmlns:ns2="f39d320c-0ab2-4c43-b8b2-296156f56cfb" xmlns:ns3="a0765c3d-cad7-48e7-a6b5-753814e7ea32" targetNamespace="http://schemas.microsoft.com/office/2006/metadata/properties" ma:root="true" ma:fieldsID="a884e7610e58cbadf43fc5daf7618ee9" ns2:_="" ns3:_="">
    <xsd:import namespace="f39d320c-0ab2-4c43-b8b2-296156f56cfb"/>
    <xsd:import namespace="a0765c3d-cad7-48e7-a6b5-753814e7e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320c-0ab2-4c43-b8b2-296156f56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65c3d-cad7-48e7-a6b5-753814e7e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DE5B79-4B18-E640-ACD7-1668688CA29E}">
  <ds:schemaRefs>
    <ds:schemaRef ds:uri="http://schemas.openxmlformats.org/officeDocument/2006/bibliography"/>
  </ds:schemaRefs>
</ds:datastoreItem>
</file>

<file path=customXml/itemProps3.xml><?xml version="1.0" encoding="utf-8"?>
<ds:datastoreItem xmlns:ds="http://schemas.openxmlformats.org/officeDocument/2006/customXml" ds:itemID="{5CBC10CE-93A0-4C6F-9FCA-4EA27EE9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320c-0ab2-4c43-b8b2-296156f56cfb"/>
    <ds:schemaRef ds:uri="a0765c3d-cad7-48e7-a6b5-753814e7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C4B68-AD88-468C-B040-0CC0612FB940}">
  <ds:schemaRefs>
    <ds:schemaRef ds:uri="http://schemas.microsoft.com/sharepoint/v3/contenttype/forms"/>
  </ds:schemaRefs>
</ds:datastoreItem>
</file>

<file path=customXml/itemProps5.xml><?xml version="1.0" encoding="utf-8"?>
<ds:datastoreItem xmlns:ds="http://schemas.openxmlformats.org/officeDocument/2006/customXml" ds:itemID="{85825E99-78C7-429B-AB06-420657531B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Heacock</dc:creator>
  <cp:lastModifiedBy>Julita Bailey-Vasco</cp:lastModifiedBy>
  <cp:revision>2</cp:revision>
  <dcterms:created xsi:type="dcterms:W3CDTF">2020-04-06T17:34:00Z</dcterms:created>
  <dcterms:modified xsi:type="dcterms:W3CDTF">2020-04-06T17:34:00Z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0x010100F8D84A9DD98A9F4988874BAC56C075AD</vt:lpwstr>
  </property>
</Properties>
</file>